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FE" w:rsidRPr="00292AE5" w:rsidRDefault="00EB07FE" w:rsidP="006C1BD4">
      <w:pPr>
        <w:rPr>
          <w:rFonts w:ascii="ＭＳ 明朝" w:hAnsi="ＭＳ 明朝"/>
          <w:sz w:val="24"/>
        </w:rPr>
      </w:pPr>
      <w:bookmarkStart w:id="0" w:name="_GoBack"/>
      <w:bookmarkEnd w:id="0"/>
      <w:r w:rsidRPr="00292AE5">
        <w:rPr>
          <w:rFonts w:ascii="ＭＳ 明朝" w:hAnsi="ＭＳ 明朝" w:hint="eastAsia"/>
          <w:sz w:val="24"/>
        </w:rPr>
        <w:t>第２号様式（第７条関係）</w:t>
      </w:r>
    </w:p>
    <w:p w:rsidR="00237A3C" w:rsidRPr="00292AE5" w:rsidRDefault="00DC6155" w:rsidP="00DE0F81">
      <w:pPr>
        <w:jc w:val="right"/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>年　　月　　日</w:t>
      </w:r>
    </w:p>
    <w:p w:rsidR="00237A3C" w:rsidRPr="00292AE5" w:rsidRDefault="00DE0F81" w:rsidP="00DE0F81">
      <w:pPr>
        <w:ind w:firstLineChars="100" w:firstLine="240"/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>蒲郡</w:t>
      </w:r>
      <w:r w:rsidR="008702EE" w:rsidRPr="00292AE5">
        <w:rPr>
          <w:rFonts w:ascii="ＭＳ 明朝" w:hAnsi="ＭＳ 明朝" w:hint="eastAsia"/>
          <w:sz w:val="24"/>
        </w:rPr>
        <w:t>市長　様</w:t>
      </w:r>
    </w:p>
    <w:p w:rsidR="00237A3C" w:rsidRPr="00292AE5" w:rsidRDefault="00237A3C" w:rsidP="00DE0F81">
      <w:pPr>
        <w:ind w:firstLineChars="1800" w:firstLine="4320"/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>所</w:t>
      </w:r>
      <w:r w:rsidR="00DE0F81" w:rsidRPr="00292AE5">
        <w:rPr>
          <w:rFonts w:ascii="ＭＳ 明朝" w:hAnsi="ＭＳ 明朝" w:hint="eastAsia"/>
          <w:sz w:val="24"/>
        </w:rPr>
        <w:t xml:space="preserve">　</w:t>
      </w:r>
      <w:r w:rsidRPr="00292AE5">
        <w:rPr>
          <w:rFonts w:ascii="ＭＳ 明朝" w:hAnsi="ＭＳ 明朝" w:hint="eastAsia"/>
          <w:sz w:val="24"/>
        </w:rPr>
        <w:t>在</w:t>
      </w:r>
      <w:r w:rsidR="00DE0F81" w:rsidRPr="00292AE5">
        <w:rPr>
          <w:rFonts w:ascii="ＭＳ 明朝" w:hAnsi="ＭＳ 明朝" w:hint="eastAsia"/>
          <w:sz w:val="24"/>
        </w:rPr>
        <w:t xml:space="preserve">　</w:t>
      </w:r>
      <w:r w:rsidRPr="00292AE5">
        <w:rPr>
          <w:rFonts w:ascii="ＭＳ 明朝" w:hAnsi="ＭＳ 明朝" w:hint="eastAsia"/>
          <w:sz w:val="24"/>
        </w:rPr>
        <w:t xml:space="preserve">地　</w:t>
      </w:r>
    </w:p>
    <w:p w:rsidR="00237A3C" w:rsidRPr="00292AE5" w:rsidRDefault="00237A3C" w:rsidP="00DE0F81">
      <w:pPr>
        <w:ind w:firstLineChars="1800" w:firstLine="4320"/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 xml:space="preserve">商号又は名称　</w:t>
      </w:r>
    </w:p>
    <w:p w:rsidR="00237A3C" w:rsidRPr="00292AE5" w:rsidRDefault="00237A3C" w:rsidP="00DE0F81">
      <w:pPr>
        <w:ind w:firstLineChars="1800" w:firstLine="4320"/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 xml:space="preserve">代表者職氏名　　　　　　　　　　　</w:t>
      </w:r>
    </w:p>
    <w:p w:rsidR="00237A3C" w:rsidRPr="00292AE5" w:rsidRDefault="00237A3C" w:rsidP="00237A3C">
      <w:pPr>
        <w:rPr>
          <w:rFonts w:ascii="ＭＳ 明朝" w:hAnsi="ＭＳ 明朝"/>
          <w:sz w:val="24"/>
        </w:rPr>
      </w:pPr>
    </w:p>
    <w:p w:rsidR="00237A3C" w:rsidRPr="00292AE5" w:rsidRDefault="00DE0F81" w:rsidP="00DE0F81">
      <w:pPr>
        <w:jc w:val="center"/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>蒲郡</w:t>
      </w:r>
      <w:r w:rsidR="00237A3C" w:rsidRPr="00292AE5">
        <w:rPr>
          <w:rFonts w:ascii="ＭＳ 明朝" w:hAnsi="ＭＳ 明朝" w:hint="eastAsia"/>
          <w:sz w:val="24"/>
        </w:rPr>
        <w:t>市民間提案制度申込書兼誓約書</w:t>
      </w:r>
    </w:p>
    <w:p w:rsidR="00237A3C" w:rsidRPr="00292AE5" w:rsidRDefault="00237A3C" w:rsidP="00237A3C">
      <w:pPr>
        <w:rPr>
          <w:rFonts w:ascii="ＭＳ 明朝" w:hAnsi="ＭＳ 明朝"/>
          <w:sz w:val="24"/>
        </w:rPr>
      </w:pPr>
    </w:p>
    <w:p w:rsidR="00237A3C" w:rsidRPr="00292AE5" w:rsidRDefault="00DE0F81" w:rsidP="00DE0F81">
      <w:pPr>
        <w:ind w:firstLineChars="100" w:firstLine="240"/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>蒲郡</w:t>
      </w:r>
      <w:r w:rsidR="008A3D94" w:rsidRPr="00292AE5">
        <w:rPr>
          <w:rFonts w:ascii="ＭＳ 明朝" w:hAnsi="ＭＳ 明朝" w:hint="eastAsia"/>
          <w:sz w:val="24"/>
        </w:rPr>
        <w:t>市民間提案制度運用</w:t>
      </w:r>
      <w:r w:rsidR="001551D3" w:rsidRPr="00292AE5">
        <w:rPr>
          <w:rFonts w:ascii="ＭＳ 明朝" w:hAnsi="ＭＳ 明朝" w:hint="eastAsia"/>
          <w:sz w:val="24"/>
        </w:rPr>
        <w:t>要綱</w:t>
      </w:r>
      <w:r w:rsidR="002346F1" w:rsidRPr="00292AE5">
        <w:rPr>
          <w:rFonts w:ascii="ＭＳ 明朝" w:hAnsi="ＭＳ 明朝" w:hint="eastAsia"/>
          <w:sz w:val="24"/>
        </w:rPr>
        <w:t>第７条</w:t>
      </w:r>
      <w:r w:rsidR="00237A3C" w:rsidRPr="00292AE5">
        <w:rPr>
          <w:rFonts w:ascii="ＭＳ 明朝" w:hAnsi="ＭＳ 明朝" w:hint="eastAsia"/>
          <w:sz w:val="24"/>
        </w:rPr>
        <w:t>に基づき、</w:t>
      </w:r>
      <w:r w:rsidR="00AA7C01" w:rsidRPr="00292AE5">
        <w:rPr>
          <w:rFonts w:ascii="ＭＳ 明朝" w:hAnsi="ＭＳ 明朝" w:hint="eastAsia"/>
          <w:sz w:val="24"/>
        </w:rPr>
        <w:t>蒲郡市民間提案制度の</w:t>
      </w:r>
      <w:r w:rsidR="00237A3C" w:rsidRPr="00292AE5">
        <w:rPr>
          <w:rFonts w:ascii="ＭＳ 明朝" w:hAnsi="ＭＳ 明朝" w:hint="eastAsia"/>
          <w:sz w:val="24"/>
        </w:rPr>
        <w:t>申込</w:t>
      </w:r>
      <w:r w:rsidR="00AA7C01" w:rsidRPr="00292AE5">
        <w:rPr>
          <w:rFonts w:ascii="ＭＳ 明朝" w:hAnsi="ＭＳ 明朝" w:hint="eastAsia"/>
          <w:sz w:val="24"/>
        </w:rPr>
        <w:t>みを</w:t>
      </w:r>
      <w:r w:rsidR="00237A3C" w:rsidRPr="00292AE5">
        <w:rPr>
          <w:rFonts w:ascii="ＭＳ 明朝" w:hAnsi="ＭＳ 明朝" w:hint="eastAsia"/>
          <w:sz w:val="24"/>
        </w:rPr>
        <w:t>いたします。</w:t>
      </w:r>
    </w:p>
    <w:p w:rsidR="00237A3C" w:rsidRPr="00292AE5" w:rsidRDefault="007941A4" w:rsidP="00DE0F81">
      <w:pPr>
        <w:ind w:firstLineChars="100" w:firstLine="240"/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>なお、本申込書、添付書類及び</w:t>
      </w:r>
      <w:r w:rsidR="00237A3C" w:rsidRPr="00292AE5">
        <w:rPr>
          <w:rFonts w:ascii="ＭＳ 明朝" w:hAnsi="ＭＳ 明朝" w:hint="eastAsia"/>
          <w:sz w:val="24"/>
        </w:rPr>
        <w:t>提案書の記載事項</w:t>
      </w:r>
      <w:r w:rsidRPr="00292AE5">
        <w:rPr>
          <w:rFonts w:ascii="ＭＳ 明朝" w:hAnsi="ＭＳ 明朝" w:hint="eastAsia"/>
          <w:sz w:val="24"/>
        </w:rPr>
        <w:t>並びに</w:t>
      </w:r>
      <w:r w:rsidR="00237A3C" w:rsidRPr="00292AE5">
        <w:rPr>
          <w:rFonts w:ascii="ＭＳ 明朝" w:hAnsi="ＭＳ 明朝" w:hint="eastAsia"/>
          <w:sz w:val="24"/>
        </w:rPr>
        <w:t>下記の誓約事項について事実と相違ないことを誓約いたします。</w:t>
      </w:r>
    </w:p>
    <w:p w:rsidR="00237A3C" w:rsidRPr="00292AE5" w:rsidRDefault="00237A3C" w:rsidP="00DE0F81">
      <w:pPr>
        <w:jc w:val="center"/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>記</w:t>
      </w:r>
    </w:p>
    <w:p w:rsidR="00237A3C" w:rsidRPr="00292AE5" w:rsidRDefault="00237A3C" w:rsidP="00237A3C">
      <w:pPr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>誓約事項（□の欄をチェック）</w:t>
      </w:r>
    </w:p>
    <w:p w:rsidR="00237A3C" w:rsidRPr="00292AE5" w:rsidRDefault="00237A3C" w:rsidP="00237A3C">
      <w:pPr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>□次のいずれにも該当しない。</w:t>
      </w:r>
    </w:p>
    <w:p w:rsidR="008A3D94" w:rsidRPr="00292AE5" w:rsidRDefault="008A3D94" w:rsidP="008A3D94">
      <w:pPr>
        <w:ind w:firstLineChars="100" w:firstLine="240"/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>・個人（個人事業者を除く。）</w:t>
      </w:r>
    </w:p>
    <w:p w:rsidR="008A3D94" w:rsidRPr="00292AE5" w:rsidRDefault="008A3D94" w:rsidP="007941A4">
      <w:pPr>
        <w:ind w:leftChars="100" w:left="450" w:hangingChars="100" w:hanging="240"/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>・地方自治法施行令</w:t>
      </w:r>
      <w:r w:rsidRPr="00292AE5">
        <w:rPr>
          <w:rFonts w:ascii="ＭＳ 明朝" w:hAnsi="ＭＳ 明朝"/>
          <w:sz w:val="24"/>
        </w:rPr>
        <w:t>(</w:t>
      </w:r>
      <w:r w:rsidRPr="00292AE5">
        <w:rPr>
          <w:rFonts w:ascii="ＭＳ 明朝" w:hAnsi="ＭＳ 明朝" w:hint="eastAsia"/>
          <w:sz w:val="24"/>
        </w:rPr>
        <w:t>昭和２２年政令第１６号</w:t>
      </w:r>
      <w:r w:rsidRPr="00292AE5">
        <w:rPr>
          <w:rFonts w:ascii="ＭＳ 明朝" w:hAnsi="ＭＳ 明朝"/>
          <w:sz w:val="24"/>
        </w:rPr>
        <w:t>)</w:t>
      </w:r>
      <w:r w:rsidRPr="00292AE5">
        <w:rPr>
          <w:rFonts w:ascii="ＭＳ 明朝" w:hAnsi="ＭＳ 明朝" w:hint="eastAsia"/>
          <w:sz w:val="24"/>
        </w:rPr>
        <w:t>第１６７条の４の規定に該当する者</w:t>
      </w:r>
    </w:p>
    <w:p w:rsidR="008A3D94" w:rsidRPr="00292AE5" w:rsidRDefault="008A3D94" w:rsidP="008A3D94">
      <w:pPr>
        <w:ind w:leftChars="100" w:left="426" w:hangingChars="90" w:hanging="216"/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>・会社更生法（平成１４年法律第１５４号）、民事再生法（平成１１年法律第２２５号）等に基づく更生又は再生手続等を行っている者</w:t>
      </w:r>
    </w:p>
    <w:p w:rsidR="008A3D94" w:rsidRPr="00292AE5" w:rsidRDefault="008A3D94" w:rsidP="008A3D94">
      <w:pPr>
        <w:ind w:firstLineChars="100" w:firstLine="240"/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>・宗教活動や政治活動を主たる目的とする者</w:t>
      </w:r>
    </w:p>
    <w:p w:rsidR="008A3D94" w:rsidRPr="00292AE5" w:rsidRDefault="008A3D94" w:rsidP="008A3D94">
      <w:pPr>
        <w:ind w:leftChars="100" w:left="450" w:hangingChars="100" w:hanging="240"/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>・暴力団員による不当な行為の防止等に関する法律</w:t>
      </w:r>
      <w:r w:rsidRPr="00292AE5">
        <w:rPr>
          <w:rFonts w:ascii="ＭＳ 明朝" w:hAnsi="ＭＳ 明朝"/>
          <w:sz w:val="24"/>
        </w:rPr>
        <w:t>(</w:t>
      </w:r>
      <w:r w:rsidRPr="00292AE5">
        <w:rPr>
          <w:rFonts w:ascii="ＭＳ 明朝" w:hAnsi="ＭＳ 明朝" w:hint="eastAsia"/>
          <w:sz w:val="24"/>
        </w:rPr>
        <w:t>平成３年法律第７７号</w:t>
      </w:r>
      <w:r w:rsidRPr="00292AE5">
        <w:rPr>
          <w:rFonts w:ascii="ＭＳ 明朝" w:hAnsi="ＭＳ 明朝"/>
          <w:sz w:val="24"/>
        </w:rPr>
        <w:t>)</w:t>
      </w:r>
      <w:r w:rsidRPr="00292AE5">
        <w:rPr>
          <w:rFonts w:ascii="ＭＳ 明朝" w:hAnsi="ＭＳ 明朝" w:hint="eastAsia"/>
          <w:sz w:val="24"/>
        </w:rPr>
        <w:t>第２条第２号に規定する暴力団及びそれらの利益となる活動を行う者</w:t>
      </w:r>
    </w:p>
    <w:p w:rsidR="008A3D94" w:rsidRPr="00292AE5" w:rsidRDefault="008A3D94" w:rsidP="008A3D94">
      <w:pPr>
        <w:ind w:leftChars="100" w:left="450" w:hangingChars="100" w:hanging="240"/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>・蒲郡市物品購入等の契約に係る指名停止等の措置要領（平成３１年４月１日施行）又は蒲郡市工事請負契約に係る指名停止等の措置要領（平成４年４月１日施行）に基づく指名停止措置を受けている者</w:t>
      </w:r>
    </w:p>
    <w:p w:rsidR="008A3D94" w:rsidRPr="00292AE5" w:rsidRDefault="008A3D94" w:rsidP="008A3D94">
      <w:pPr>
        <w:ind w:leftChars="100" w:left="450" w:hangingChars="100" w:hanging="240"/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>・個人事業者又は法人及びその法人の代表者が、国税、愛知県の法人事業税又は市税を滞納している者</w:t>
      </w:r>
    </w:p>
    <w:p w:rsidR="00237A3C" w:rsidRPr="00292AE5" w:rsidRDefault="00237A3C" w:rsidP="00237A3C">
      <w:pPr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>《添付書類》</w:t>
      </w:r>
    </w:p>
    <w:p w:rsidR="00237A3C" w:rsidRPr="00292AE5" w:rsidRDefault="008A3D94" w:rsidP="00DE0F81">
      <w:pPr>
        <w:ind w:firstLineChars="100" w:firstLine="240"/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 xml:space="preserve">　①　会社概要表（</w:t>
      </w:r>
      <w:r w:rsidR="00237A3C" w:rsidRPr="00292AE5">
        <w:rPr>
          <w:rFonts w:ascii="ＭＳ 明朝" w:hAnsi="ＭＳ 明朝" w:hint="eastAsia"/>
          <w:sz w:val="24"/>
        </w:rPr>
        <w:t>第３号</w:t>
      </w:r>
      <w:r w:rsidRPr="00292AE5">
        <w:rPr>
          <w:rFonts w:ascii="ＭＳ 明朝" w:hAnsi="ＭＳ 明朝" w:hint="eastAsia"/>
          <w:sz w:val="24"/>
        </w:rPr>
        <w:t>様式</w:t>
      </w:r>
      <w:r w:rsidR="00237A3C" w:rsidRPr="00292AE5">
        <w:rPr>
          <w:rFonts w:ascii="ＭＳ 明朝" w:hAnsi="ＭＳ 明朝" w:hint="eastAsia"/>
          <w:sz w:val="24"/>
        </w:rPr>
        <w:t>）</w:t>
      </w:r>
    </w:p>
    <w:p w:rsidR="00237A3C" w:rsidRPr="00292AE5" w:rsidRDefault="00237A3C" w:rsidP="00237A3C">
      <w:pPr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 xml:space="preserve">　</w:t>
      </w:r>
      <w:r w:rsidR="00DE0F81" w:rsidRPr="00292AE5">
        <w:rPr>
          <w:rFonts w:ascii="ＭＳ 明朝" w:hAnsi="ＭＳ 明朝" w:hint="eastAsia"/>
          <w:sz w:val="24"/>
        </w:rPr>
        <w:t xml:space="preserve">　</w:t>
      </w:r>
      <w:r w:rsidR="008A3D94" w:rsidRPr="00292AE5">
        <w:rPr>
          <w:rFonts w:ascii="ＭＳ 明朝" w:hAnsi="ＭＳ 明朝" w:hint="eastAsia"/>
          <w:sz w:val="24"/>
        </w:rPr>
        <w:t>②　役員等一覧（</w:t>
      </w:r>
      <w:r w:rsidRPr="00292AE5">
        <w:rPr>
          <w:rFonts w:ascii="ＭＳ 明朝" w:hAnsi="ＭＳ 明朝" w:hint="eastAsia"/>
          <w:sz w:val="24"/>
        </w:rPr>
        <w:t>第４号</w:t>
      </w:r>
      <w:r w:rsidR="008A3D94" w:rsidRPr="00292AE5">
        <w:rPr>
          <w:rFonts w:ascii="ＭＳ 明朝" w:hAnsi="ＭＳ 明朝" w:hint="eastAsia"/>
          <w:sz w:val="24"/>
        </w:rPr>
        <w:t>様式</w:t>
      </w:r>
      <w:r w:rsidRPr="00292AE5">
        <w:rPr>
          <w:rFonts w:ascii="ＭＳ 明朝" w:hAnsi="ＭＳ 明朝" w:hint="eastAsia"/>
          <w:sz w:val="24"/>
        </w:rPr>
        <w:t>）</w:t>
      </w:r>
    </w:p>
    <w:p w:rsidR="00237A3C" w:rsidRDefault="00237A3C" w:rsidP="00237A3C">
      <w:pPr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 xml:space="preserve">　</w:t>
      </w:r>
      <w:r w:rsidR="00DE0F81" w:rsidRPr="00292AE5">
        <w:rPr>
          <w:rFonts w:ascii="ＭＳ 明朝" w:hAnsi="ＭＳ 明朝" w:hint="eastAsia"/>
          <w:sz w:val="24"/>
        </w:rPr>
        <w:t xml:space="preserve">　</w:t>
      </w:r>
      <w:r w:rsidR="008A3D94" w:rsidRPr="00292AE5">
        <w:rPr>
          <w:rFonts w:ascii="ＭＳ 明朝" w:hAnsi="ＭＳ 明朝" w:hint="eastAsia"/>
          <w:sz w:val="24"/>
        </w:rPr>
        <w:t>③　提案書（</w:t>
      </w:r>
      <w:r w:rsidRPr="00292AE5">
        <w:rPr>
          <w:rFonts w:ascii="ＭＳ 明朝" w:hAnsi="ＭＳ 明朝" w:hint="eastAsia"/>
          <w:sz w:val="24"/>
        </w:rPr>
        <w:t>第５号</w:t>
      </w:r>
      <w:r w:rsidR="008A3D94" w:rsidRPr="00292AE5">
        <w:rPr>
          <w:rFonts w:ascii="ＭＳ 明朝" w:hAnsi="ＭＳ 明朝" w:hint="eastAsia"/>
          <w:sz w:val="24"/>
        </w:rPr>
        <w:t>様式</w:t>
      </w:r>
      <w:r w:rsidRPr="00292AE5">
        <w:rPr>
          <w:rFonts w:ascii="ＭＳ 明朝" w:hAnsi="ＭＳ 明朝" w:hint="eastAsia"/>
          <w:sz w:val="24"/>
        </w:rPr>
        <w:t>）</w:t>
      </w:r>
    </w:p>
    <w:p w:rsidR="00CA3FCD" w:rsidRPr="00292AE5" w:rsidRDefault="00CA3FCD" w:rsidP="00237A3C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④　その他別に定める書類</w:t>
      </w:r>
    </w:p>
    <w:p w:rsidR="00237A3C" w:rsidRPr="00292AE5" w:rsidRDefault="00237A3C" w:rsidP="00DE0F81">
      <w:pPr>
        <w:ind w:firstLineChars="1500" w:firstLine="3600"/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>【連絡担当者】</w:t>
      </w:r>
    </w:p>
    <w:p w:rsidR="00237A3C" w:rsidRPr="00292AE5" w:rsidRDefault="00237A3C" w:rsidP="00DE0F81">
      <w:pPr>
        <w:ind w:firstLineChars="1600" w:firstLine="3840"/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 xml:space="preserve">所属・職名　</w:t>
      </w:r>
    </w:p>
    <w:p w:rsidR="00237A3C" w:rsidRPr="00292AE5" w:rsidRDefault="00237A3C" w:rsidP="00DE0F81">
      <w:pPr>
        <w:ind w:firstLineChars="1600" w:firstLine="3840"/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 xml:space="preserve">氏名　</w:t>
      </w:r>
    </w:p>
    <w:p w:rsidR="00237A3C" w:rsidRPr="00292AE5" w:rsidRDefault="00237A3C" w:rsidP="00DE0F81">
      <w:pPr>
        <w:ind w:firstLineChars="1600" w:firstLine="3840"/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 xml:space="preserve">電話　　　　　　　　　　FAX　</w:t>
      </w:r>
    </w:p>
    <w:p w:rsidR="00054356" w:rsidRPr="00292AE5" w:rsidRDefault="00237A3C" w:rsidP="008A3D94">
      <w:pPr>
        <w:ind w:firstLineChars="1600" w:firstLine="3840"/>
        <w:rPr>
          <w:rFonts w:ascii="ＭＳ 明朝" w:hAnsi="ＭＳ 明朝"/>
          <w:sz w:val="24"/>
        </w:rPr>
      </w:pPr>
      <w:r w:rsidRPr="00292AE5">
        <w:rPr>
          <w:rFonts w:ascii="ＭＳ 明朝" w:hAnsi="ＭＳ 明朝" w:hint="eastAsia"/>
          <w:sz w:val="24"/>
        </w:rPr>
        <w:t xml:space="preserve">E-mail　</w:t>
      </w:r>
    </w:p>
    <w:sectPr w:rsidR="00054356" w:rsidRPr="00292AE5" w:rsidSect="00CA3FCD">
      <w:pgSz w:w="11907" w:h="16840" w:code="9"/>
      <w:pgMar w:top="1304" w:right="1418" w:bottom="1418" w:left="1701" w:header="720" w:footer="624" w:gutter="0"/>
      <w:cols w:space="425"/>
      <w:noEndnote/>
      <w:docGrid w:type="linesAndChar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3C5" w:rsidRDefault="002143C5" w:rsidP="006E0D02">
      <w:r>
        <w:separator/>
      </w:r>
    </w:p>
  </w:endnote>
  <w:endnote w:type="continuationSeparator" w:id="0">
    <w:p w:rsidR="002143C5" w:rsidRDefault="002143C5" w:rsidP="006E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3C5" w:rsidRDefault="002143C5" w:rsidP="006E0D02">
      <w:r>
        <w:separator/>
      </w:r>
    </w:p>
  </w:footnote>
  <w:footnote w:type="continuationSeparator" w:id="0">
    <w:p w:rsidR="002143C5" w:rsidRDefault="002143C5" w:rsidP="006E0D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AA"/>
    <w:rsid w:val="00054356"/>
    <w:rsid w:val="00082BFC"/>
    <w:rsid w:val="001551D3"/>
    <w:rsid w:val="00170B20"/>
    <w:rsid w:val="001C1E2D"/>
    <w:rsid w:val="002143C5"/>
    <w:rsid w:val="002346F1"/>
    <w:rsid w:val="00237A3C"/>
    <w:rsid w:val="00292AE5"/>
    <w:rsid w:val="003629AF"/>
    <w:rsid w:val="00386241"/>
    <w:rsid w:val="003F5ECA"/>
    <w:rsid w:val="004C1A6A"/>
    <w:rsid w:val="006C1BD4"/>
    <w:rsid w:val="006E0D02"/>
    <w:rsid w:val="0074384F"/>
    <w:rsid w:val="007941A4"/>
    <w:rsid w:val="008702EE"/>
    <w:rsid w:val="008A3D94"/>
    <w:rsid w:val="009F3B52"/>
    <w:rsid w:val="00AA7C01"/>
    <w:rsid w:val="00AB1EFC"/>
    <w:rsid w:val="00CA3FCD"/>
    <w:rsid w:val="00DC6155"/>
    <w:rsid w:val="00DE0F81"/>
    <w:rsid w:val="00E25BAA"/>
    <w:rsid w:val="00EB07FE"/>
    <w:rsid w:val="00EE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369C90"/>
  <w15:chartTrackingRefBased/>
  <w15:docId w15:val="{3380F654-A1AB-4FD8-8D6E-3547C7690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Z UDPゴシック" w:eastAsia="BIZ UDPゴシック" w:hAnsi="BIZ UDPゴシック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BAA"/>
    <w:rPr>
      <w:rFonts w:ascii="Century" w:eastAsia="ＭＳ 明朝" w:hAnsi="Century"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25BAA"/>
    <w:pPr>
      <w:ind w:leftChars="400" w:left="84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6E0D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0D02"/>
    <w:rPr>
      <w:rFonts w:ascii="Century" w:eastAsia="ＭＳ 明朝" w:hAnsi="Century" w:cs="Times New Roman"/>
      <w:sz w:val="21"/>
      <w:szCs w:val="20"/>
    </w:rPr>
  </w:style>
  <w:style w:type="paragraph" w:styleId="a6">
    <w:name w:val="footer"/>
    <w:basedOn w:val="a"/>
    <w:link w:val="a7"/>
    <w:uiPriority w:val="99"/>
    <w:unhideWhenUsed/>
    <w:rsid w:val="006E0D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0D02"/>
    <w:rPr>
      <w:rFonts w:ascii="Century" w:eastAsia="ＭＳ 明朝" w:hAnsi="Century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蒲郡市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蒲郡市</dc:creator>
  <cp:keywords/>
  <dc:description/>
  <cp:lastModifiedBy>蒲郡市</cp:lastModifiedBy>
  <cp:revision>20</cp:revision>
  <dcterms:created xsi:type="dcterms:W3CDTF">2023-04-26T04:07:00Z</dcterms:created>
  <dcterms:modified xsi:type="dcterms:W3CDTF">2023-05-01T07:04:00Z</dcterms:modified>
</cp:coreProperties>
</file>