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C58E" w14:textId="543F01C5" w:rsidR="007C0311" w:rsidRPr="00405CF5" w:rsidRDefault="00254678" w:rsidP="007C0311">
      <w:pPr>
        <w:pStyle w:val="af5"/>
        <w:ind w:left="0" w:right="0"/>
        <w:jc w:val="left"/>
        <w:rPr>
          <w:rFonts w:ascii="ＭＳ 明朝" w:eastAsia="ＭＳ 明朝" w:hAnsi="ＭＳ 明朝"/>
          <w:b w:val="0"/>
          <w:spacing w:val="-2"/>
          <w:sz w:val="24"/>
          <w:szCs w:val="24"/>
        </w:rPr>
      </w:pPr>
      <w:r w:rsidRPr="00405CF5">
        <w:rPr>
          <w:rFonts w:ascii="ＭＳ 明朝" w:eastAsia="ＭＳ 明朝" w:hAnsi="ＭＳ 明朝" w:hint="eastAsia"/>
          <w:b w:val="0"/>
          <w:spacing w:val="-2"/>
          <w:sz w:val="24"/>
          <w:szCs w:val="24"/>
        </w:rPr>
        <w:t>別記様式</w:t>
      </w:r>
      <w:r w:rsidR="00282845">
        <w:rPr>
          <w:rFonts w:ascii="ＭＳ 明朝" w:eastAsia="ＭＳ 明朝" w:hAnsi="ＭＳ 明朝" w:hint="eastAsia"/>
          <w:b w:val="0"/>
          <w:spacing w:val="-2"/>
          <w:sz w:val="24"/>
          <w:szCs w:val="24"/>
        </w:rPr>
        <w:t>（第７条関係）</w:t>
      </w:r>
    </w:p>
    <w:p w14:paraId="25D0BF17" w14:textId="77777777" w:rsidR="001A1E8D" w:rsidRPr="00405CF5" w:rsidRDefault="001A1E8D" w:rsidP="001A1E8D">
      <w:pPr>
        <w:pStyle w:val="af5"/>
        <w:ind w:left="0" w:right="0"/>
        <w:rPr>
          <w:rFonts w:ascii="ＭＳ 明朝" w:eastAsia="ＭＳ 明朝" w:hAnsi="ＭＳ 明朝"/>
          <w:b w:val="0"/>
          <w:spacing w:val="-2"/>
          <w:sz w:val="28"/>
          <w:szCs w:val="28"/>
        </w:rPr>
      </w:pPr>
      <w:r w:rsidRPr="00405CF5">
        <w:rPr>
          <w:rFonts w:ascii="ＭＳ 明朝" w:eastAsia="ＭＳ 明朝" w:hAnsi="ＭＳ 明朝" w:hint="eastAsia"/>
          <w:b w:val="0"/>
          <w:spacing w:val="-2"/>
          <w:sz w:val="28"/>
          <w:szCs w:val="28"/>
        </w:rPr>
        <w:t>電子契約利用申請書兼メールアドレス申出書</w:t>
      </w:r>
    </w:p>
    <w:p w14:paraId="543F9B6A" w14:textId="77777777" w:rsidR="001A1E8D" w:rsidRPr="00405CF5" w:rsidRDefault="007C0311" w:rsidP="007C0311">
      <w:pPr>
        <w:ind w:firstLineChars="100" w:firstLine="229"/>
        <w:jc w:val="right"/>
        <w:rPr>
          <w:rFonts w:hAnsi="ＭＳ 明朝"/>
          <w:bCs/>
          <w:spacing w:val="-2"/>
          <w:szCs w:val="24"/>
        </w:rPr>
      </w:pPr>
      <w:r w:rsidRPr="00405CF5">
        <w:rPr>
          <w:rFonts w:hAnsi="ＭＳ 明朝" w:hint="eastAsia"/>
          <w:bCs/>
          <w:spacing w:val="-2"/>
          <w:szCs w:val="24"/>
        </w:rPr>
        <w:t>年　　月　　日</w:t>
      </w:r>
    </w:p>
    <w:p w14:paraId="273A04FB" w14:textId="77777777" w:rsidR="001A1E8D" w:rsidRPr="00405CF5" w:rsidRDefault="001A1E8D" w:rsidP="001A1E8D">
      <w:pPr>
        <w:ind w:firstLineChars="100" w:firstLine="229"/>
        <w:rPr>
          <w:rFonts w:hAnsi="ＭＳ 明朝"/>
          <w:bCs/>
          <w:spacing w:val="-2"/>
          <w:szCs w:val="24"/>
        </w:rPr>
      </w:pPr>
      <w:r w:rsidRPr="00405CF5">
        <w:rPr>
          <w:rFonts w:hAnsi="ＭＳ 明朝" w:hint="eastAsia"/>
          <w:bCs/>
          <w:spacing w:val="-2"/>
          <w:szCs w:val="24"/>
        </w:rPr>
        <w:t>蒲郡市長　様</w:t>
      </w:r>
    </w:p>
    <w:tbl>
      <w:tblPr>
        <w:tblpPr w:leftFromText="142" w:rightFromText="142"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530"/>
      </w:tblGrid>
      <w:tr w:rsidR="00405CF5" w:rsidRPr="00405CF5" w14:paraId="61315B1A" w14:textId="77777777" w:rsidTr="000F487F">
        <w:tc>
          <w:tcPr>
            <w:tcW w:w="1842" w:type="dxa"/>
            <w:shd w:val="clear" w:color="auto" w:fill="auto"/>
          </w:tcPr>
          <w:p w14:paraId="77DDD1FE" w14:textId="77777777" w:rsidR="001A1E8D" w:rsidRPr="00405CF5" w:rsidRDefault="001A1E8D" w:rsidP="000F487F">
            <w:pPr>
              <w:ind w:right="-252"/>
              <w:rPr>
                <w:rFonts w:hAnsi="ＭＳ 明朝"/>
                <w:bCs/>
                <w:spacing w:val="-2"/>
                <w:kern w:val="0"/>
              </w:rPr>
            </w:pPr>
            <w:r w:rsidRPr="00405CF5">
              <w:rPr>
                <w:rFonts w:hAnsi="ＭＳ 明朝" w:hint="eastAsia"/>
                <w:bCs/>
                <w:spacing w:val="-2"/>
                <w:kern w:val="0"/>
              </w:rPr>
              <w:t>所在地（住所）</w:t>
            </w:r>
          </w:p>
        </w:tc>
        <w:tc>
          <w:tcPr>
            <w:tcW w:w="4530" w:type="dxa"/>
            <w:shd w:val="clear" w:color="auto" w:fill="auto"/>
          </w:tcPr>
          <w:p w14:paraId="13CE020D" w14:textId="77777777" w:rsidR="001A1E8D" w:rsidRPr="00405CF5" w:rsidRDefault="001A1E8D" w:rsidP="000F487F">
            <w:pPr>
              <w:ind w:right="-252"/>
              <w:rPr>
                <w:rFonts w:hAnsi="ＭＳ 明朝"/>
                <w:bCs/>
                <w:spacing w:val="-2"/>
                <w:kern w:val="0"/>
              </w:rPr>
            </w:pPr>
          </w:p>
        </w:tc>
      </w:tr>
      <w:tr w:rsidR="00405CF5" w:rsidRPr="00405CF5" w14:paraId="1D0FA6D0" w14:textId="77777777" w:rsidTr="000F487F">
        <w:tc>
          <w:tcPr>
            <w:tcW w:w="1842" w:type="dxa"/>
            <w:shd w:val="clear" w:color="auto" w:fill="auto"/>
          </w:tcPr>
          <w:p w14:paraId="3D80DEFE" w14:textId="77777777" w:rsidR="001A1E8D" w:rsidRPr="00405CF5" w:rsidRDefault="001A1E8D" w:rsidP="000F487F">
            <w:pPr>
              <w:ind w:right="-252"/>
              <w:rPr>
                <w:rFonts w:hAnsi="ＭＳ 明朝"/>
                <w:bCs/>
                <w:spacing w:val="-2"/>
                <w:kern w:val="0"/>
              </w:rPr>
            </w:pPr>
            <w:r w:rsidRPr="00405CF5">
              <w:rPr>
                <w:rFonts w:hAnsi="ＭＳ 明朝" w:hint="eastAsia"/>
                <w:bCs/>
                <w:spacing w:val="-2"/>
                <w:kern w:val="0"/>
              </w:rPr>
              <w:t>商号又は名称</w:t>
            </w:r>
          </w:p>
        </w:tc>
        <w:tc>
          <w:tcPr>
            <w:tcW w:w="4530" w:type="dxa"/>
            <w:shd w:val="clear" w:color="auto" w:fill="auto"/>
          </w:tcPr>
          <w:p w14:paraId="13F79B5B" w14:textId="77777777" w:rsidR="001A1E8D" w:rsidRPr="00405CF5" w:rsidRDefault="001A1E8D" w:rsidP="000F487F">
            <w:pPr>
              <w:ind w:right="840"/>
              <w:rPr>
                <w:rFonts w:hAnsi="ＭＳ 明朝"/>
                <w:bCs/>
                <w:spacing w:val="-2"/>
                <w:kern w:val="0"/>
              </w:rPr>
            </w:pPr>
          </w:p>
        </w:tc>
      </w:tr>
      <w:tr w:rsidR="00405CF5" w:rsidRPr="00405CF5" w14:paraId="34CAD2E0" w14:textId="77777777" w:rsidTr="000F487F">
        <w:tc>
          <w:tcPr>
            <w:tcW w:w="1842" w:type="dxa"/>
            <w:shd w:val="clear" w:color="auto" w:fill="auto"/>
          </w:tcPr>
          <w:p w14:paraId="7C7F283D" w14:textId="77777777" w:rsidR="001A1E8D" w:rsidRPr="00405CF5" w:rsidRDefault="001A1E8D" w:rsidP="000F487F">
            <w:pPr>
              <w:ind w:right="-245"/>
              <w:rPr>
                <w:rFonts w:hAnsi="ＭＳ 明朝"/>
                <w:bCs/>
                <w:spacing w:val="-2"/>
                <w:kern w:val="0"/>
              </w:rPr>
            </w:pPr>
            <w:r w:rsidRPr="00405CF5">
              <w:rPr>
                <w:rFonts w:hAnsi="ＭＳ 明朝" w:hint="eastAsia"/>
                <w:bCs/>
                <w:spacing w:val="-2"/>
                <w:kern w:val="0"/>
              </w:rPr>
              <w:t>代表者職氏名</w:t>
            </w:r>
          </w:p>
        </w:tc>
        <w:tc>
          <w:tcPr>
            <w:tcW w:w="4530" w:type="dxa"/>
            <w:shd w:val="clear" w:color="auto" w:fill="auto"/>
          </w:tcPr>
          <w:p w14:paraId="3537B295" w14:textId="77777777" w:rsidR="001A1E8D" w:rsidRPr="00405CF5" w:rsidRDefault="001A1E8D" w:rsidP="000F487F">
            <w:pPr>
              <w:ind w:right="840"/>
              <w:rPr>
                <w:rFonts w:hAnsi="ＭＳ 明朝"/>
                <w:bCs/>
                <w:spacing w:val="-2"/>
                <w:kern w:val="0"/>
              </w:rPr>
            </w:pPr>
          </w:p>
        </w:tc>
      </w:tr>
    </w:tbl>
    <w:p w14:paraId="64089F8F" w14:textId="77777777" w:rsidR="001A1E8D" w:rsidRPr="00405CF5" w:rsidRDefault="009B0F86" w:rsidP="001A1E8D">
      <w:pPr>
        <w:ind w:right="-252"/>
        <w:jc w:val="center"/>
        <w:rPr>
          <w:rFonts w:hAnsi="ＭＳ 明朝"/>
          <w:bCs/>
          <w:spacing w:val="-2"/>
          <w:szCs w:val="24"/>
        </w:rPr>
      </w:pPr>
      <w:r w:rsidRPr="00405CF5">
        <w:rPr>
          <w:rFonts w:hAnsi="ＭＳ 明朝"/>
          <w:noProof/>
        </w:rPr>
        <mc:AlternateContent>
          <mc:Choice Requires="wps">
            <w:drawing>
              <wp:anchor distT="0" distB="0" distL="114300" distR="114300" simplePos="0" relativeHeight="251655680" behindDoc="0" locked="0" layoutInCell="1" allowOverlap="1" wp14:anchorId="27AB1F79" wp14:editId="6AE33D98">
                <wp:simplePos x="0" y="0"/>
                <wp:positionH relativeFrom="column">
                  <wp:posOffset>546100</wp:posOffset>
                </wp:positionH>
                <wp:positionV relativeFrom="paragraph">
                  <wp:posOffset>156210</wp:posOffset>
                </wp:positionV>
                <wp:extent cx="1395095" cy="35687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356870"/>
                        </a:xfrm>
                        <a:prstGeom prst="rect">
                          <a:avLst/>
                        </a:prstGeom>
                        <a:noFill/>
                        <a:ln w="12700" cap="flat" cmpd="sng" algn="ctr">
                          <a:noFill/>
                          <a:prstDash val="solid"/>
                          <a:miter lim="800000"/>
                        </a:ln>
                        <a:effectLst/>
                      </wps:spPr>
                      <wps:txbx>
                        <w:txbxContent>
                          <w:p w14:paraId="0B25A66F" w14:textId="77777777" w:rsidR="001A1E8D" w:rsidRPr="001A1E8D" w:rsidRDefault="001A1E8D" w:rsidP="001A1E8D">
                            <w:pPr>
                              <w:jc w:val="center"/>
                              <w:rPr>
                                <w:color w:val="000000"/>
                                <w:szCs w:val="24"/>
                              </w:rPr>
                            </w:pPr>
                            <w:r w:rsidRPr="001A1E8D">
                              <w:rPr>
                                <w:rFonts w:hint="eastAsia"/>
                                <w:color w:val="000000"/>
                                <w:szCs w:val="24"/>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7AB1F79" id="正方形/長方形 1" o:spid="_x0000_s1026" style="position:absolute;left:0;text-align:left;margin-left:43pt;margin-top:12.3pt;width:109.85pt;height:2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fjUgIAAJ0EAAAOAAAAZHJzL2Uyb0RvYy54bWysVEtv2zAMvg/YfxB0X+2kSR9GnSJo0GFA&#10;0BZoh54ZWYqF6TVJid39+lGykwbdTsN8EEiR4uPjR9/c9lqRPfdBWlPTyVlJCTfMNtJsa/r95f7L&#10;FSUhgmlAWcNr+sYDvV18/nTTuYpPbWtVwz3BICZUnatpG6OriiKwlmsIZ9Zxg0ZhvYaIqt8WjYcO&#10;o2tVTMvyouisb5y3jIeAt6vBSBc5vhCcxUchAo9E1RRri/n0+dyks1jcQLX14FrJxjLgH6rQIA0m&#10;PYZaQQSy8/KPUFoyb4MV8YxZXVghJOO5B+xmUn7o5rkFx3MvCE5wR5jC/wvLHvbP7smn0oNbW/Yj&#10;ICJF50J1tCQljD698Dr5YuGkzyi+HVHkfSQMLyfn1/Pyek4JQ9v5/OLqMsNcQHV47XyIX7nVJAk1&#10;9TilDB7s1yGm/FAdXFIyY++lUnlSypAOM0wvSxwmAySMUBBR1K6paTBbSkBtkYks+hzy5G0KuYLQ&#10;kj0gGYJVshnGr2VEDiqpa3pVpi9dYw3KpOw8s2gs7B2LJMV+06NrEje2eXvyxNuBYcGxe4n51hDi&#10;E3ikFNaLaxIf8RDKYhN2lChprf/1t/vkj5NGKyUdUhSL/rkDzylR3wxy4HoymyVOZ2U2v5yi4k8t&#10;m1OL2ek7i41PcCEdy2Lyj+ogCm/1K27TMmVFExiGuQcoR+UuDquD+8j4cpndkMcO4to8O5aCJ8gS&#10;0i/9K3g3TjgiNx7sgc5QfRj04DuMermLVsjMgndcR0riDuTBjPualuxUz17vf5XFbwAAAP//AwBQ&#10;SwMEFAAGAAgAAAAhAEKKQ8TdAAAACAEAAA8AAABkcnMvZG93bnJldi54bWxMj8tOwzAQRfdI/IM1&#10;SOyoTYEQpXEqQEIIdVFR6N6xp0lEPI5s59G/x6xgOTqje88tt4vt2YQ+dI4k3K4EMCTtTEeNhK/P&#10;15scWIiKjOodoYQzBthWlxelKoyb6QOnQ2xYCqFQKAltjEPBedAtWhVWbkBK7OS8VTGdvuHGqzmF&#10;256vhci4VR2lhlYN+NKi/j6MVsLRnZ5nq2t6n877bnzbea3znZTXV8vTBljEJf49w69+UocqOdVu&#10;JBNYLyHP0pQoYX2fAUv8Tjw8AqsTEDnwquT/B1Q/AAAA//8DAFBLAQItABQABgAIAAAAIQC2gziS&#10;/gAAAOEBAAATAAAAAAAAAAAAAAAAAAAAAABbQ29udGVudF9UeXBlc10ueG1sUEsBAi0AFAAGAAgA&#10;AAAhADj9If/WAAAAlAEAAAsAAAAAAAAAAAAAAAAALwEAAF9yZWxzLy5yZWxzUEsBAi0AFAAGAAgA&#10;AAAhAAFPd+NSAgAAnQQAAA4AAAAAAAAAAAAAAAAALgIAAGRycy9lMm9Eb2MueG1sUEsBAi0AFAAG&#10;AAgAAAAhAEKKQ8TdAAAACAEAAA8AAAAAAAAAAAAAAAAArAQAAGRycy9kb3ducmV2LnhtbFBLBQYA&#10;AAAABAAEAPMAAAC2BQAAAAA=&#10;" filled="f" stroked="f" strokeweight="1pt">
                <v:textbox>
                  <w:txbxContent>
                    <w:p w14:paraId="0B25A66F" w14:textId="77777777" w:rsidR="001A1E8D" w:rsidRPr="001A1E8D" w:rsidRDefault="001A1E8D" w:rsidP="001A1E8D">
                      <w:pPr>
                        <w:jc w:val="center"/>
                        <w:rPr>
                          <w:color w:val="000000"/>
                          <w:szCs w:val="24"/>
                        </w:rPr>
                      </w:pPr>
                      <w:r w:rsidRPr="001A1E8D">
                        <w:rPr>
                          <w:rFonts w:hint="eastAsia"/>
                          <w:color w:val="000000"/>
                          <w:szCs w:val="24"/>
                        </w:rPr>
                        <w:t>申請者</w:t>
                      </w:r>
                    </w:p>
                  </w:txbxContent>
                </v:textbox>
              </v:rect>
            </w:pict>
          </mc:Fallback>
        </mc:AlternateContent>
      </w:r>
    </w:p>
    <w:p w14:paraId="39DE1607" w14:textId="77777777" w:rsidR="001A1E8D" w:rsidRPr="00405CF5" w:rsidRDefault="001A1E8D" w:rsidP="00C1129C">
      <w:pPr>
        <w:ind w:right="800"/>
        <w:rPr>
          <w:rFonts w:hAnsi="ＭＳ 明朝"/>
          <w:bCs/>
          <w:spacing w:val="-2"/>
          <w:szCs w:val="24"/>
        </w:rPr>
      </w:pPr>
    </w:p>
    <w:p w14:paraId="17FFE5A9" w14:textId="77777777" w:rsidR="00C1129C" w:rsidRPr="00405CF5" w:rsidRDefault="00C1129C" w:rsidP="00C1129C">
      <w:pPr>
        <w:ind w:right="800"/>
        <w:rPr>
          <w:rFonts w:hAnsi="ＭＳ 明朝"/>
          <w:bCs/>
          <w:spacing w:val="-2"/>
          <w:szCs w:val="24"/>
        </w:rPr>
      </w:pPr>
      <w:r w:rsidRPr="00405CF5">
        <w:rPr>
          <w:rFonts w:hAnsi="ＭＳ 明朝"/>
          <w:noProof/>
        </w:rPr>
        <mc:AlternateContent>
          <mc:Choice Requires="wps">
            <w:drawing>
              <wp:anchor distT="0" distB="0" distL="114300" distR="114300" simplePos="0" relativeHeight="251656704" behindDoc="0" locked="0" layoutInCell="1" allowOverlap="1" wp14:anchorId="2ABEEBDA" wp14:editId="796AD8F1">
                <wp:simplePos x="0" y="0"/>
                <wp:positionH relativeFrom="page">
                  <wp:posOffset>2752725</wp:posOffset>
                </wp:positionH>
                <wp:positionV relativeFrom="paragraph">
                  <wp:posOffset>121285</wp:posOffset>
                </wp:positionV>
                <wp:extent cx="4448175" cy="35687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356870"/>
                        </a:xfrm>
                        <a:prstGeom prst="rect">
                          <a:avLst/>
                        </a:prstGeom>
                        <a:noFill/>
                        <a:ln w="12700" cap="flat" cmpd="sng" algn="ctr">
                          <a:noFill/>
                          <a:prstDash val="solid"/>
                          <a:miter lim="800000"/>
                        </a:ln>
                        <a:effectLst/>
                      </wps:spPr>
                      <wps:txbx>
                        <w:txbxContent>
                          <w:p w14:paraId="35E4FD44" w14:textId="08E96EA2" w:rsidR="001A1E8D" w:rsidRPr="00ED32C0" w:rsidRDefault="001A1E8D" w:rsidP="001A1E8D">
                            <w:pPr>
                              <w:rPr>
                                <w:color w:val="000000" w:themeColor="text1"/>
                                <w:szCs w:val="24"/>
                              </w:rPr>
                            </w:pPr>
                            <w:r w:rsidRPr="001A1E8D">
                              <w:rPr>
                                <w:rFonts w:hint="eastAsia"/>
                                <w:color w:val="000000"/>
                                <w:szCs w:val="24"/>
                              </w:rPr>
                              <w:t>※契約書の</w:t>
                            </w:r>
                            <w:r w:rsidRPr="001A1E8D">
                              <w:rPr>
                                <w:color w:val="000000"/>
                                <w:szCs w:val="24"/>
                              </w:rPr>
                              <w:t>受注者</w:t>
                            </w:r>
                            <w:r w:rsidRPr="001A1E8D">
                              <w:rPr>
                                <w:rFonts w:hint="eastAsia"/>
                                <w:color w:val="000000"/>
                                <w:szCs w:val="24"/>
                              </w:rPr>
                              <w:t>欄</w:t>
                            </w:r>
                            <w:r w:rsidRPr="001A1E8D">
                              <w:rPr>
                                <w:color w:val="000000"/>
                                <w:szCs w:val="24"/>
                              </w:rPr>
                              <w:t>と同一の内容を記載</w:t>
                            </w:r>
                            <w:r w:rsidR="00254678" w:rsidRPr="00ED32C0">
                              <w:rPr>
                                <w:rFonts w:hint="eastAsia"/>
                                <w:color w:val="000000" w:themeColor="text1"/>
                                <w:szCs w:val="24"/>
                              </w:rPr>
                              <w:t>して</w:t>
                            </w:r>
                            <w:r w:rsidRPr="00ED32C0">
                              <w:rPr>
                                <w:color w:val="000000" w:themeColor="text1"/>
                                <w:szCs w:val="24"/>
                              </w:rPr>
                              <w:t>ください</w:t>
                            </w:r>
                            <w:r w:rsidR="00254678" w:rsidRPr="00ED32C0">
                              <w:rPr>
                                <w:rFonts w:hint="eastAsia"/>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ABEEBDA" id="正方形/長方形 2" o:spid="_x0000_s1027" style="position:absolute;left:0;text-align:left;margin-left:216.75pt;margin-top:9.55pt;width:350.25pt;height:2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K2VgIAAKQEAAAOAAAAZHJzL2Uyb0RvYy54bWysVEtv2zAMvg/YfxB0X51kaZMZcYqgQYcB&#10;QRugHXpmZCkWptckJXb360fJThp0Ow3zQSBFio+PH7247bQiR+6DtKai46sRJdwwW0uzr+j35/tP&#10;c0pCBFODsoZX9JUHerv8+GHRupJPbGNVzT3BICaUratoE6MriyKwhmsIV9Zxg0ZhvYaIqt8XtYcW&#10;o2tVTEajm6K1vnbeMh4C3q57I13m+EJwFh+FCDwSVVGsLebT53OXzmK5gHLvwTWSDWXAP1ShQRpM&#10;eg61hgjk4OUfobRk3gYr4hWzurBCSMZzD9jNePSum6cGHM+9IDjBnWEK/y8sezg+ua1PpQe3sexH&#10;QESK1oXybElKGHw64XXyxcJJl1F8PaPIu0gYXk6n0/l4dk0JQ9vn65v5LMNcQHl67XyIX7nVJAkV&#10;9TilDB4cNyGm/FCeXFIyY++lUnlSypAWaTaZjXCYDJAwQkFEUbu6osHsKQG1Ryay6HPIi7cp5BpC&#10;Q46AZAhWybofv5YROaikruh8lL50jTUok7LzzKKhsDcskhS7XUckJh6nF+lmZ+vXrSfe9kQLjt1L&#10;TLuBELfgkVlYNm5LfMRDKIu92EGipLH+19/ukz8OHK2UtMhUrP3nATynRH0zSIUv4+k0UTsr0+vZ&#10;BBV/adldWsxB31nsf4x76VgWk39UJ1F4q19wqVYpK5rAMMzdIzood7HfIFxLxler7IZ0dhA35smx&#10;FDwhlwB/7l7Au2HQESnyYE+shvLdvHvffuKrQ7RCZjK84TowE1chz2dY27Rrl3r2evu5LH8DAAD/&#10;/wMAUEsDBBQABgAIAAAAIQBn3EKX3wAAAAoBAAAPAAAAZHJzL2Rvd25yZXYueG1sTI/LTsMwEEX3&#10;SPyDNUjsqBPSQglxKkBCCHWBaMvesd0kIh5HtvPo3zNdleXoHt05t9jMtmOj8aF1KCBdJMAMKqdb&#10;rAUc9u93a2AhStSyc2gEnEyATXl9Vchcuwm/zbiLNaMSDLkU0MTY55wH1Rgrw8L1Bik7Om9lpNPX&#10;XHs5Ubnt+H2SPHArW6QPjezNW2PU726wAn7c8XWyqsLP8fTVDh9br9R6K8TtzfzyDCyaOV5gOOuT&#10;OpTkVLkBdWCdgGWWrQil4CkFdgbSbEnrKgGPqwx4WfD/E8o/AAAA//8DAFBLAQItABQABgAIAAAA&#10;IQC2gziS/gAAAOEBAAATAAAAAAAAAAAAAAAAAAAAAABbQ29udGVudF9UeXBlc10ueG1sUEsBAi0A&#10;FAAGAAgAAAAhADj9If/WAAAAlAEAAAsAAAAAAAAAAAAAAAAALwEAAF9yZWxzLy5yZWxzUEsBAi0A&#10;FAAGAAgAAAAhAAo1wrZWAgAApAQAAA4AAAAAAAAAAAAAAAAALgIAAGRycy9lMm9Eb2MueG1sUEsB&#10;Ai0AFAAGAAgAAAAhAGfcQpffAAAACgEAAA8AAAAAAAAAAAAAAAAAsAQAAGRycy9kb3ducmV2Lnht&#10;bFBLBQYAAAAABAAEAPMAAAC8BQAAAAA=&#10;" filled="f" stroked="f" strokeweight="1pt">
                <v:textbox>
                  <w:txbxContent>
                    <w:p w14:paraId="35E4FD44" w14:textId="08E96EA2" w:rsidR="001A1E8D" w:rsidRPr="00ED32C0" w:rsidRDefault="001A1E8D" w:rsidP="001A1E8D">
                      <w:pPr>
                        <w:rPr>
                          <w:color w:val="000000" w:themeColor="text1"/>
                          <w:szCs w:val="24"/>
                        </w:rPr>
                      </w:pPr>
                      <w:r w:rsidRPr="001A1E8D">
                        <w:rPr>
                          <w:rFonts w:hint="eastAsia"/>
                          <w:color w:val="000000"/>
                          <w:szCs w:val="24"/>
                        </w:rPr>
                        <w:t>※契約書の</w:t>
                      </w:r>
                      <w:r w:rsidRPr="001A1E8D">
                        <w:rPr>
                          <w:color w:val="000000"/>
                          <w:szCs w:val="24"/>
                        </w:rPr>
                        <w:t>受注者</w:t>
                      </w:r>
                      <w:r w:rsidRPr="001A1E8D">
                        <w:rPr>
                          <w:rFonts w:hint="eastAsia"/>
                          <w:color w:val="000000"/>
                          <w:szCs w:val="24"/>
                        </w:rPr>
                        <w:t>欄</w:t>
                      </w:r>
                      <w:r w:rsidRPr="001A1E8D">
                        <w:rPr>
                          <w:color w:val="000000"/>
                          <w:szCs w:val="24"/>
                        </w:rPr>
                        <w:t>と同一の内容を記載</w:t>
                      </w:r>
                      <w:r w:rsidR="00254678" w:rsidRPr="00ED32C0">
                        <w:rPr>
                          <w:rFonts w:hint="eastAsia"/>
                          <w:color w:val="000000" w:themeColor="text1"/>
                          <w:szCs w:val="24"/>
                        </w:rPr>
                        <w:t>して</w:t>
                      </w:r>
                      <w:r w:rsidRPr="00ED32C0">
                        <w:rPr>
                          <w:color w:val="000000" w:themeColor="text1"/>
                          <w:szCs w:val="24"/>
                        </w:rPr>
                        <w:t>ください</w:t>
                      </w:r>
                      <w:r w:rsidR="00254678" w:rsidRPr="00ED32C0">
                        <w:rPr>
                          <w:rFonts w:hint="eastAsia"/>
                          <w:color w:val="000000" w:themeColor="text1"/>
                          <w:szCs w:val="24"/>
                        </w:rPr>
                        <w:t>。</w:t>
                      </w:r>
                    </w:p>
                  </w:txbxContent>
                </v:textbox>
                <w10:wrap anchorx="page"/>
              </v:rect>
            </w:pict>
          </mc:Fallback>
        </mc:AlternateContent>
      </w:r>
    </w:p>
    <w:p w14:paraId="4F1A3313" w14:textId="77777777" w:rsidR="00C1129C" w:rsidRPr="00405CF5" w:rsidRDefault="00C1129C" w:rsidP="00C1129C">
      <w:pPr>
        <w:ind w:right="800"/>
        <w:rPr>
          <w:rFonts w:hAnsi="ＭＳ 明朝"/>
          <w:bCs/>
          <w:spacing w:val="-2"/>
          <w:szCs w:val="24"/>
        </w:rPr>
      </w:pPr>
    </w:p>
    <w:p w14:paraId="3B263FF6" w14:textId="77777777" w:rsidR="001A1E8D" w:rsidRPr="00405CF5" w:rsidRDefault="001A1E8D" w:rsidP="001A1E8D">
      <w:pPr>
        <w:ind w:firstLineChars="100" w:firstLine="229"/>
        <w:rPr>
          <w:rFonts w:hAnsi="ＭＳ 明朝"/>
          <w:bCs/>
          <w:spacing w:val="-2"/>
          <w:szCs w:val="24"/>
        </w:rPr>
      </w:pPr>
      <w:r w:rsidRPr="00405CF5">
        <w:rPr>
          <w:rFonts w:hAnsi="ＭＳ 明朝" w:hint="eastAsia"/>
          <w:bCs/>
          <w:spacing w:val="-2"/>
          <w:szCs w:val="24"/>
        </w:rPr>
        <w:t>下記の案件について、電子契約の利用を申請します。</w:t>
      </w:r>
    </w:p>
    <w:p w14:paraId="457094F6" w14:textId="77777777" w:rsidR="00254678" w:rsidRPr="00405CF5" w:rsidRDefault="001A1E8D" w:rsidP="00254678">
      <w:pPr>
        <w:pStyle w:val="aa"/>
      </w:pPr>
      <w:r w:rsidRPr="00405CF5">
        <w:rPr>
          <w:rFonts w:hint="eastAsia"/>
        </w:rPr>
        <w:t>記</w:t>
      </w:r>
    </w:p>
    <w:p w14:paraId="0B0F7DFB" w14:textId="4676783D" w:rsidR="00254678" w:rsidRPr="00405CF5" w:rsidRDefault="00254678" w:rsidP="00254678">
      <w:pPr>
        <w:ind w:firstLineChars="100" w:firstLine="229"/>
      </w:pPr>
      <w:r w:rsidRPr="00405CF5">
        <w:rPr>
          <w:rFonts w:hAnsi="ＭＳ 明朝" w:hint="eastAsia"/>
          <w:bCs/>
          <w:spacing w:val="-2"/>
          <w:szCs w:val="24"/>
        </w:rPr>
        <w:t>当該案件の電子契約の締結について、契約締結権者又は契約締結権者から代理権を授与された契約締結事務責任者のメールアドレスは以下のとおりです。</w:t>
      </w:r>
    </w:p>
    <w:p w14:paraId="6C60CD23" w14:textId="77777777" w:rsidR="001A1E8D" w:rsidRPr="00405CF5" w:rsidRDefault="001A1E8D" w:rsidP="001A1E8D">
      <w:pPr>
        <w:rPr>
          <w:rFonts w:hAnsi="ＭＳ 明朝"/>
          <w:szCs w:val="24"/>
        </w:rPr>
      </w:pPr>
      <w:r w:rsidRPr="00405CF5">
        <w:rPr>
          <w:rFonts w:hAnsi="ＭＳ 明朝" w:hint="eastAsia"/>
          <w:szCs w:val="24"/>
        </w:rPr>
        <w:t>１　電子契約案件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295"/>
      </w:tblGrid>
      <w:tr w:rsidR="001A1E8D" w:rsidRPr="000F487F" w14:paraId="50EF185C" w14:textId="77777777" w:rsidTr="000F487F">
        <w:trPr>
          <w:trHeight w:hRule="exact" w:val="567"/>
        </w:trPr>
        <w:tc>
          <w:tcPr>
            <w:tcW w:w="2547" w:type="dxa"/>
            <w:shd w:val="clear" w:color="auto" w:fill="auto"/>
            <w:vAlign w:val="center"/>
          </w:tcPr>
          <w:p w14:paraId="58AAB871" w14:textId="77777777" w:rsidR="001A1E8D" w:rsidRPr="000F487F" w:rsidRDefault="001A1E8D" w:rsidP="000F487F">
            <w:pPr>
              <w:ind w:firstLineChars="100" w:firstLine="237"/>
              <w:rPr>
                <w:rFonts w:hAnsi="ＭＳ 明朝"/>
              </w:rPr>
            </w:pPr>
            <w:r w:rsidRPr="000F487F">
              <w:rPr>
                <w:rFonts w:hAnsi="ＭＳ 明朝" w:hint="eastAsia"/>
              </w:rPr>
              <w:t>案件名称</w:t>
            </w:r>
          </w:p>
        </w:tc>
        <w:tc>
          <w:tcPr>
            <w:tcW w:w="6513" w:type="dxa"/>
            <w:shd w:val="clear" w:color="auto" w:fill="auto"/>
            <w:vAlign w:val="center"/>
          </w:tcPr>
          <w:p w14:paraId="2872A34A" w14:textId="77777777" w:rsidR="001A1E8D" w:rsidRPr="000F487F" w:rsidRDefault="001A1E8D" w:rsidP="000F487F">
            <w:pPr>
              <w:rPr>
                <w:rFonts w:hAnsi="ＭＳ 明朝"/>
              </w:rPr>
            </w:pPr>
          </w:p>
        </w:tc>
      </w:tr>
    </w:tbl>
    <w:p w14:paraId="7F867063" w14:textId="77777777" w:rsidR="001A1E8D" w:rsidRPr="001A1E8D" w:rsidRDefault="001A1E8D" w:rsidP="001A1E8D">
      <w:pPr>
        <w:rPr>
          <w:rFonts w:hAnsi="ＭＳ 明朝"/>
          <w:szCs w:val="24"/>
        </w:rPr>
      </w:pPr>
      <w:r w:rsidRPr="001A1E8D">
        <w:rPr>
          <w:rFonts w:hAnsi="ＭＳ 明朝" w:hint="eastAsia"/>
          <w:szCs w:val="24"/>
        </w:rPr>
        <w:t>２　電子契約締結に利用するメールアドレス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296"/>
      </w:tblGrid>
      <w:tr w:rsidR="001A1E8D" w:rsidRPr="000F487F" w14:paraId="4962B517" w14:textId="77777777" w:rsidTr="000F487F">
        <w:trPr>
          <w:trHeight w:val="567"/>
        </w:trPr>
        <w:tc>
          <w:tcPr>
            <w:tcW w:w="2547" w:type="dxa"/>
            <w:shd w:val="clear" w:color="auto" w:fill="auto"/>
            <w:vAlign w:val="center"/>
          </w:tcPr>
          <w:p w14:paraId="6392868A" w14:textId="77777777" w:rsidR="001A1E8D" w:rsidRPr="000F487F" w:rsidRDefault="001A1E8D" w:rsidP="000F487F">
            <w:pPr>
              <w:ind w:firstLineChars="100" w:firstLine="217"/>
              <w:rPr>
                <w:rFonts w:hAnsi="ＭＳ 明朝"/>
                <w:sz w:val="22"/>
              </w:rPr>
            </w:pPr>
            <w:r w:rsidRPr="000F487F">
              <w:rPr>
                <w:rFonts w:hAnsi="ＭＳ 明朝" w:hint="eastAsia"/>
                <w:sz w:val="22"/>
              </w:rPr>
              <w:t>利用メールアドレス</w:t>
            </w:r>
          </w:p>
        </w:tc>
        <w:tc>
          <w:tcPr>
            <w:tcW w:w="6513" w:type="dxa"/>
            <w:shd w:val="clear" w:color="auto" w:fill="auto"/>
            <w:vAlign w:val="center"/>
          </w:tcPr>
          <w:p w14:paraId="074050A6" w14:textId="77777777" w:rsidR="001A1E8D" w:rsidRPr="000F487F" w:rsidRDefault="001A1E8D" w:rsidP="000F487F">
            <w:pPr>
              <w:rPr>
                <w:rFonts w:hAnsi="ＭＳ 明朝"/>
              </w:rPr>
            </w:pPr>
          </w:p>
        </w:tc>
      </w:tr>
    </w:tbl>
    <w:p w14:paraId="62F359A5" w14:textId="762FB2A0" w:rsidR="001A1E8D" w:rsidRDefault="009B0F86" w:rsidP="001A1E8D">
      <w:pPr>
        <w:rPr>
          <w:rFonts w:hAnsi="ＭＳ 明朝"/>
          <w:szCs w:val="24"/>
        </w:rPr>
      </w:pPr>
      <w:r w:rsidRPr="001A1E8D">
        <w:rPr>
          <w:rFonts w:hAnsi="ＭＳ 明朝"/>
          <w:noProof/>
        </w:rPr>
        <mc:AlternateContent>
          <mc:Choice Requires="wps">
            <w:drawing>
              <wp:anchor distT="0" distB="0" distL="114300" distR="114300" simplePos="0" relativeHeight="251657728" behindDoc="0" locked="0" layoutInCell="1" allowOverlap="1" wp14:anchorId="13119216" wp14:editId="25A0A5B2">
                <wp:simplePos x="0" y="0"/>
                <wp:positionH relativeFrom="margin">
                  <wp:posOffset>-635</wp:posOffset>
                </wp:positionH>
                <wp:positionV relativeFrom="paragraph">
                  <wp:posOffset>255905</wp:posOffset>
                </wp:positionV>
                <wp:extent cx="6090920" cy="423545"/>
                <wp:effectExtent l="0" t="0" r="0" b="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423545"/>
                        </a:xfrm>
                        <a:prstGeom prst="rect">
                          <a:avLst/>
                        </a:prstGeom>
                        <a:noFill/>
                        <a:ln w="12700" cap="flat" cmpd="sng" algn="ctr">
                          <a:noFill/>
                          <a:prstDash val="solid"/>
                          <a:miter lim="800000"/>
                        </a:ln>
                        <a:effectLst/>
                      </wps:spPr>
                      <wps:txbx>
                        <w:txbxContent>
                          <w:p w14:paraId="7F36FCAF" w14:textId="77777777" w:rsidR="001A1E8D" w:rsidRPr="001A1E8D" w:rsidRDefault="001A1E8D" w:rsidP="001A1E8D">
                            <w:pPr>
                              <w:numPr>
                                <w:ilvl w:val="0"/>
                                <w:numId w:val="7"/>
                              </w:numPr>
                              <w:rPr>
                                <w:color w:val="000000"/>
                                <w:szCs w:val="24"/>
                              </w:rPr>
                            </w:pPr>
                            <w:r w:rsidRPr="001A1E8D">
                              <w:rPr>
                                <w:rFonts w:hint="eastAsia"/>
                                <w:color w:val="000000"/>
                              </w:rPr>
                              <w:t>契約保証を要する契約の場合のみ保証の方法を選択し、下記の該当欄に○を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119216" id="正方形/長方形 3" o:spid="_x0000_s1028" style="position:absolute;left:0;text-align:left;margin-left:-.05pt;margin-top:20.15pt;width:479.6pt;height:3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aUgIAAKQEAAAOAAAAZHJzL2Uyb0RvYy54bWysVEtv2zAMvg/YfxB0X+1k6cuIUwQNOgwI&#10;2gJt0TMjS7EwvSYpsbtfP0p20qDbaZgPAilSfHz86PlNrxXZcx+kNTWdnJWUcMNsI822pi/Pd1+u&#10;KAkRTAPKGl7TNx7ozeLzp3nnKj61rVUN9wSDmFB1rqZtjK4qisBariGcWccNGoX1GiKqfls0HjqM&#10;rlUxLcuLorO+cd4yHgLergYjXeT4QnAWH4QIPBJVU6wt5tPnc5POYjGHauvBtZKNZcA/VKFBGkx6&#10;DLWCCGTn5R+htGTeBiviGbO6sEJIxnMP2M2k/NDNUwuO514QnOCOMIX/F5bd75/co0+lB7e27EdA&#10;RIrOhepoSUoYfXrhdfLFwkmfUXw7osj7SBheXpTX5fUUwWZom02/ns/OE8wFVIfXzof4jVtNklBT&#10;j1PK4MF+HeLgenBJyYy9k0rlSSlDOqTZ9LJM8QEJIxREFLVrahrMlhJQW2Qiiz6HPHmbQq4gtGQP&#10;SIZglWyG8WsZkYNK6ppelekby1UmZeeZRWNh71gkKfabnkhMPE0v0s3GNm+Pnng7EC04dicx7RpC&#10;fASPzMKycVviAx5CWezFjhIlrfW//naf/HHgaKWkQ6Zi7T934Dkl6rtBKlxPZrNE7azMzi8T9P7U&#10;sjm1mJ2+tdj/BPfSsSwm/6gOovBWv+JSLVNWNIFhmHtAdFRu47BBuJaML5fZDensIK7Nk2MpeEIu&#10;Af7cv4J346AjUuTeHlgN1Yd5D77DxJe7aIXMZHjHdWQmrkKm07i2addO9ez1/nNZ/AYAAP//AwBQ&#10;SwMEFAAGAAgAAAAhAL9bYuDcAAAACAEAAA8AAABkcnMvZG93bnJldi54bWxMj8tOwzAQRfdI/IM1&#10;SOxauzzbEKcCJIRQF4gCe8eeJhHxOIqdR/+eYVWWM/fozpl8O/tWjNjHJpCG1VKBQLLBNVRp+Pp8&#10;WaxBxGTImTYQajhihG1xfpabzIWJPnDcp0pwCcXMaKhT6jIpo63Rm7gMHRJnh9B7k3jsK+l6M3G5&#10;b+WVUnfSm4b4Qm06fK7R/uwHr+E7HJ4mb0t6G4/vzfC6661d77S+vJgfH0AknNMJhj99VoeCncow&#10;kIui1bBYMajhRl2D4Hhzu+FFyZy6VyCLXP5/oPgFAAD//wMAUEsBAi0AFAAGAAgAAAAhALaDOJL+&#10;AAAA4QEAABMAAAAAAAAAAAAAAAAAAAAAAFtDb250ZW50X1R5cGVzXS54bWxQSwECLQAUAAYACAAA&#10;ACEAOP0h/9YAAACUAQAACwAAAAAAAAAAAAAAAAAvAQAAX3JlbHMvLnJlbHNQSwECLQAUAAYACAAA&#10;ACEAal7/2lICAACkBAAADgAAAAAAAAAAAAAAAAAuAgAAZHJzL2Uyb0RvYy54bWxQSwECLQAUAAYA&#10;CAAAACEAv1ti4NwAAAAIAQAADwAAAAAAAAAAAAAAAACsBAAAZHJzL2Rvd25yZXYueG1sUEsFBgAA&#10;AAAEAAQA8wAAALUFAAAAAA==&#10;" filled="f" stroked="f" strokeweight="1pt">
                <v:textbox>
                  <w:txbxContent>
                    <w:p w14:paraId="7F36FCAF" w14:textId="77777777" w:rsidR="001A1E8D" w:rsidRPr="001A1E8D" w:rsidRDefault="001A1E8D" w:rsidP="001A1E8D">
                      <w:pPr>
                        <w:numPr>
                          <w:ilvl w:val="0"/>
                          <w:numId w:val="7"/>
                        </w:numPr>
                        <w:rPr>
                          <w:color w:val="000000"/>
                          <w:szCs w:val="24"/>
                        </w:rPr>
                      </w:pPr>
                      <w:r w:rsidRPr="001A1E8D">
                        <w:rPr>
                          <w:rFonts w:hint="eastAsia"/>
                          <w:color w:val="000000"/>
                        </w:rPr>
                        <w:t>契約保証を要する契約の場合のみ保証の方法を選択し、下記の該当欄に○を</w:t>
                      </w:r>
                    </w:p>
                  </w:txbxContent>
                </v:textbox>
                <w10:wrap anchorx="margin"/>
              </v:rect>
            </w:pict>
          </mc:Fallback>
        </mc:AlternateContent>
      </w:r>
      <w:r w:rsidR="001A1E8D" w:rsidRPr="001A1E8D">
        <w:rPr>
          <w:rFonts w:hAnsi="ＭＳ 明朝" w:hint="eastAsia"/>
          <w:szCs w:val="24"/>
        </w:rPr>
        <w:t xml:space="preserve">３　契約保証　</w:t>
      </w:r>
      <w:r w:rsidR="001A1E8D" w:rsidRPr="00E50324">
        <w:rPr>
          <w:rFonts w:hAnsi="ＭＳ 明朝" w:hint="eastAsia"/>
          <w:color w:val="000000"/>
          <w:szCs w:val="24"/>
        </w:rPr>
        <w:t>【</w:t>
      </w:r>
      <w:r w:rsidR="006F37BA" w:rsidRPr="00E50324">
        <w:rPr>
          <w:rFonts w:hAnsi="ＭＳ 明朝" w:hint="eastAsia"/>
          <w:color w:val="000000"/>
          <w:szCs w:val="24"/>
        </w:rPr>
        <w:t>5</w:t>
      </w:r>
      <w:r w:rsidR="006F37BA" w:rsidRPr="00E50324">
        <w:rPr>
          <w:rFonts w:hAnsi="ＭＳ 明朝"/>
          <w:color w:val="000000"/>
          <w:szCs w:val="24"/>
        </w:rPr>
        <w:t>00</w:t>
      </w:r>
      <w:r w:rsidR="006F37BA" w:rsidRPr="00E50324">
        <w:rPr>
          <w:rFonts w:hAnsi="ＭＳ 明朝" w:hint="eastAsia"/>
          <w:color w:val="000000"/>
          <w:szCs w:val="24"/>
        </w:rPr>
        <w:t>万円以上(税込み)の</w:t>
      </w:r>
      <w:r w:rsidR="001A1E8D" w:rsidRPr="00E50324">
        <w:rPr>
          <w:rFonts w:hAnsi="ＭＳ 明朝" w:hint="eastAsia"/>
          <w:color w:val="000000"/>
          <w:szCs w:val="24"/>
        </w:rPr>
        <w:t>工事のみ】</w:t>
      </w:r>
    </w:p>
    <w:p w14:paraId="2CC30D59" w14:textId="77777777" w:rsidR="001A1E8D" w:rsidRPr="001A1E8D" w:rsidRDefault="009B0F86" w:rsidP="001A1E8D">
      <w:pPr>
        <w:rPr>
          <w:rFonts w:hAnsi="ＭＳ 明朝"/>
          <w:szCs w:val="24"/>
        </w:rPr>
      </w:pPr>
      <w:r>
        <w:rPr>
          <w:rFonts w:hAnsi="ＭＳ 明朝"/>
          <w:noProof/>
        </w:rPr>
        <mc:AlternateContent>
          <mc:Choice Requires="wps">
            <w:drawing>
              <wp:anchor distT="0" distB="0" distL="114300" distR="114300" simplePos="0" relativeHeight="251658752" behindDoc="0" locked="0" layoutInCell="1" allowOverlap="1" wp14:anchorId="2EBD1982" wp14:editId="0AA9FE65">
                <wp:simplePos x="0" y="0"/>
                <wp:positionH relativeFrom="margin">
                  <wp:posOffset>218440</wp:posOffset>
                </wp:positionH>
                <wp:positionV relativeFrom="paragraph">
                  <wp:posOffset>230505</wp:posOffset>
                </wp:positionV>
                <wp:extent cx="4881245" cy="36004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1245" cy="360045"/>
                        </a:xfrm>
                        <a:prstGeom prst="rect">
                          <a:avLst/>
                        </a:prstGeom>
                        <a:noFill/>
                        <a:ln w="12700" cap="flat" cmpd="sng" algn="ctr">
                          <a:noFill/>
                          <a:prstDash val="solid"/>
                          <a:miter lim="800000"/>
                        </a:ln>
                        <a:effectLst/>
                      </wps:spPr>
                      <wps:txbx>
                        <w:txbxContent>
                          <w:p w14:paraId="4865FD0F" w14:textId="77777777" w:rsidR="001A1E8D" w:rsidRPr="001A1E8D" w:rsidRDefault="001A1E8D" w:rsidP="001A1E8D">
                            <w:pPr>
                              <w:rPr>
                                <w:color w:val="000000"/>
                                <w:szCs w:val="24"/>
                              </w:rPr>
                            </w:pPr>
                            <w:r w:rsidRPr="001A1E8D">
                              <w:rPr>
                                <w:color w:val="000000"/>
                              </w:rPr>
                              <w:t>付けて</w:t>
                            </w:r>
                            <w:r w:rsidRPr="001A1E8D">
                              <w:rPr>
                                <w:rFonts w:hint="eastAsia"/>
                                <w:color w:val="00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EBD1982" id="_x0000_s1029" style="position:absolute;left:0;text-align:left;margin-left:17.2pt;margin-top:18.15pt;width:384.35pt;height:28.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OIUwIAAKQEAAAOAAAAZHJzL2Uyb0RvYy54bWysVEtv2zAMvg/YfxB0X+2kaZsZdYqgRYcB&#10;QRugLXpmZCkWptckJXb360fJThp0Ow3zQSBFio+PH31902tF9twHaU1NJ2clJdww20izrenL8/2X&#10;OSUhgmlAWcNr+sYDvVl8/nTduYpPbWtVwz3BICZUnatpG6OriiKwlmsIZ9Zxg0ZhvYaIqt8WjYcO&#10;o2tVTMvysuisb5y3jIeAt3eDkS5yfCE4i49CBB6JqinWFvPp87lJZ7G4hmrrwbWSjWXAP1ShQRpM&#10;egx1BxHIzss/QmnJvA1WxDNmdWGFkIznHrCbSfmhm6cWHM+9IDjBHWEK/y8se9g/ubVPpQe3suxH&#10;QESKzoXqaElKGH164XXyxcJJn1F8O6LI+0gYXs7m88l0dkEJQ9v5ZVminIJCdXjtfIjfuNUkCTX1&#10;OKUMHuxXIQ6uB5eUzNh7qVSelDKkQ5pNr0ocJgMkjFAQUdSuqWkwW0pAbZGJLPoc8uRtCnkHoSV7&#10;QDIEq2QzjF/LiBxUUtd0XqZvLFeZlJ1nFo2FvWORpNhveiIx8Xl6kW42tnlbe+LtQLTg2L3EtCsI&#10;cQ0emYVl47bERzyEstiLHSVKWut//e0++ePA0UpJh0zF2n/uwHNK1HeDVPg6mc0StbMyu7iaouJP&#10;LZtTi9npW4v9T3AvHcti8o/qIApv9Ssu1TJlRRMYhrkHREflNg4bhGvJ+HKZ3ZDODuLKPDmWgifk&#10;EuDP/St4Nw46IkUe7IHVUH2Y9+A7THy5i1bITIZ3XEdm4ipkOo1rm3btVM9e7z+XxW8AAAD//wMA&#10;UEsDBBQABgAIAAAAIQBio5M+3gAAAAgBAAAPAAAAZHJzL2Rvd25yZXYueG1sTI/NTsMwEITvSLyD&#10;tUjcqF1SVWmIUwESQqgHRKF3x94mEfE6sp2fvj3mBKfRakYz35b7xfZsQh86RxLWKwEMSTvTUSPh&#10;6/PlLgcWoiKjekco4YIB9tX1VakK42b6wOkYG5ZKKBRKQhvjUHAedItWhZUbkJJ3dt6qmE7fcOPV&#10;nMptz++F2HKrOkoLrRrwuUX9fRythJM7P81W1/Q2Xd678fXgtc4PUt7eLI8PwCIu8S8Mv/gJHarE&#10;VLuRTGC9hGyzScmk2wxY8nORrYHVEnaZAF6V/P8D1Q8AAAD//wMAUEsBAi0AFAAGAAgAAAAhALaD&#10;OJL+AAAA4QEAABMAAAAAAAAAAAAAAAAAAAAAAFtDb250ZW50X1R5cGVzXS54bWxQSwECLQAUAAYA&#10;CAAAACEAOP0h/9YAAACUAQAACwAAAAAAAAAAAAAAAAAvAQAAX3JlbHMvLnJlbHNQSwECLQAUAAYA&#10;CAAAACEAaMkziFMCAACkBAAADgAAAAAAAAAAAAAAAAAuAgAAZHJzL2Uyb0RvYy54bWxQSwECLQAU&#10;AAYACAAAACEAYqOTPt4AAAAIAQAADwAAAAAAAAAAAAAAAACtBAAAZHJzL2Rvd25yZXYueG1sUEsF&#10;BgAAAAAEAAQA8wAAALgFAAAAAA==&#10;" filled="f" stroked="f" strokeweight="1pt">
                <v:textbox>
                  <w:txbxContent>
                    <w:p w14:paraId="4865FD0F" w14:textId="77777777" w:rsidR="001A1E8D" w:rsidRPr="001A1E8D" w:rsidRDefault="001A1E8D" w:rsidP="001A1E8D">
                      <w:pPr>
                        <w:rPr>
                          <w:color w:val="000000"/>
                          <w:szCs w:val="24"/>
                        </w:rPr>
                      </w:pPr>
                      <w:r w:rsidRPr="001A1E8D">
                        <w:rPr>
                          <w:color w:val="000000"/>
                        </w:rPr>
                        <w:t>付けて</w:t>
                      </w:r>
                      <w:r w:rsidRPr="001A1E8D">
                        <w:rPr>
                          <w:rFonts w:hint="eastAsia"/>
                          <w:color w:val="000000"/>
                        </w:rPr>
                        <w:t>ください。</w:t>
                      </w:r>
                    </w:p>
                  </w:txbxContent>
                </v:textbox>
                <w10:wrap anchorx="margin"/>
              </v:rect>
            </w:pict>
          </mc:Fallback>
        </mc:AlternateContent>
      </w:r>
    </w:p>
    <w:p w14:paraId="51E3D337" w14:textId="77777777" w:rsidR="001A1E8D" w:rsidRPr="001A1E8D" w:rsidRDefault="001A1E8D" w:rsidP="001A1E8D">
      <w:pPr>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132"/>
      </w:tblGrid>
      <w:tr w:rsidR="001A1E8D" w:rsidRPr="000F487F" w14:paraId="76B75E0C" w14:textId="77777777" w:rsidTr="00533567">
        <w:trPr>
          <w:trHeight w:val="341"/>
        </w:trPr>
        <w:tc>
          <w:tcPr>
            <w:tcW w:w="646" w:type="dxa"/>
            <w:shd w:val="clear" w:color="auto" w:fill="auto"/>
          </w:tcPr>
          <w:p w14:paraId="2C2AD48D" w14:textId="77777777" w:rsidR="001A1E8D" w:rsidRPr="000F487F" w:rsidRDefault="001A1E8D" w:rsidP="000F487F">
            <w:pPr>
              <w:rPr>
                <w:rFonts w:hAnsi="ＭＳ 明朝"/>
              </w:rPr>
            </w:pPr>
          </w:p>
        </w:tc>
        <w:tc>
          <w:tcPr>
            <w:tcW w:w="8132" w:type="dxa"/>
            <w:shd w:val="clear" w:color="auto" w:fill="auto"/>
          </w:tcPr>
          <w:p w14:paraId="0228EA76" w14:textId="77777777" w:rsidR="001A1E8D" w:rsidRPr="000F487F" w:rsidRDefault="001A1E8D" w:rsidP="002144D6">
            <w:pPr>
              <w:rPr>
                <w:rFonts w:hAnsi="ＭＳ 明朝"/>
              </w:rPr>
            </w:pPr>
            <w:r w:rsidRPr="000F487F">
              <w:rPr>
                <w:rFonts w:hAnsi="ＭＳ 明朝" w:hint="eastAsia"/>
              </w:rPr>
              <w:t>現金納付(金額を定め、契約保証金提出書を</w:t>
            </w:r>
            <w:r w:rsidR="002144D6">
              <w:rPr>
                <w:rFonts w:hAnsi="ＭＳ 明朝" w:hint="eastAsia"/>
              </w:rPr>
              <w:t>本申請書に添付して</w:t>
            </w:r>
            <w:r w:rsidRPr="000F487F">
              <w:rPr>
                <w:rFonts w:hAnsi="ＭＳ 明朝" w:hint="eastAsia"/>
              </w:rPr>
              <w:t>ください。)</w:t>
            </w:r>
          </w:p>
        </w:tc>
      </w:tr>
      <w:tr w:rsidR="00533567" w:rsidRPr="000F487F" w14:paraId="3119F888" w14:textId="77777777" w:rsidTr="00533567">
        <w:trPr>
          <w:trHeight w:val="341"/>
        </w:trPr>
        <w:tc>
          <w:tcPr>
            <w:tcW w:w="646" w:type="dxa"/>
            <w:shd w:val="clear" w:color="auto" w:fill="auto"/>
          </w:tcPr>
          <w:p w14:paraId="739FE081" w14:textId="77777777" w:rsidR="00533567" w:rsidRPr="000F487F" w:rsidRDefault="00533567" w:rsidP="00533567">
            <w:pPr>
              <w:rPr>
                <w:rFonts w:hAnsi="ＭＳ 明朝"/>
              </w:rPr>
            </w:pPr>
          </w:p>
        </w:tc>
        <w:tc>
          <w:tcPr>
            <w:tcW w:w="8132" w:type="dxa"/>
            <w:shd w:val="clear" w:color="auto" w:fill="auto"/>
          </w:tcPr>
          <w:p w14:paraId="5774A63B" w14:textId="77777777" w:rsidR="00533567" w:rsidRPr="000F487F" w:rsidRDefault="00533567" w:rsidP="00533567">
            <w:pPr>
              <w:rPr>
                <w:rFonts w:hAnsi="ＭＳ 明朝"/>
              </w:rPr>
            </w:pPr>
            <w:r>
              <w:rPr>
                <w:rFonts w:hAnsi="ＭＳ 明朝" w:hint="eastAsia"/>
              </w:rPr>
              <w:t>前払</w:t>
            </w:r>
            <w:r w:rsidRPr="000F487F">
              <w:rPr>
                <w:rFonts w:hAnsi="ＭＳ 明朝" w:hint="eastAsia"/>
              </w:rPr>
              <w:t>保証事業会社の保証（東日本建設業保証(株)）【電子・紙】</w:t>
            </w:r>
          </w:p>
        </w:tc>
      </w:tr>
      <w:tr w:rsidR="001A1E8D" w:rsidRPr="000F487F" w14:paraId="20FBB5B8" w14:textId="77777777" w:rsidTr="00533567">
        <w:trPr>
          <w:trHeight w:val="332"/>
        </w:trPr>
        <w:tc>
          <w:tcPr>
            <w:tcW w:w="646" w:type="dxa"/>
            <w:shd w:val="clear" w:color="auto" w:fill="auto"/>
          </w:tcPr>
          <w:p w14:paraId="4C603DBE" w14:textId="77777777" w:rsidR="001A1E8D" w:rsidRPr="000F487F" w:rsidRDefault="001A1E8D" w:rsidP="000F487F">
            <w:pPr>
              <w:rPr>
                <w:rFonts w:hAnsi="ＭＳ 明朝"/>
              </w:rPr>
            </w:pPr>
          </w:p>
        </w:tc>
        <w:tc>
          <w:tcPr>
            <w:tcW w:w="8132" w:type="dxa"/>
            <w:shd w:val="clear" w:color="auto" w:fill="auto"/>
          </w:tcPr>
          <w:p w14:paraId="232D6EAD" w14:textId="77777777" w:rsidR="001A1E8D" w:rsidRPr="000F487F" w:rsidRDefault="001A1E8D" w:rsidP="000F487F">
            <w:pPr>
              <w:rPr>
                <w:rFonts w:hAnsi="ＭＳ 明朝"/>
              </w:rPr>
            </w:pPr>
            <w:r w:rsidRPr="000F487F">
              <w:rPr>
                <w:rFonts w:hAnsi="ＭＳ 明朝" w:hint="eastAsia"/>
              </w:rPr>
              <w:t>金融機関の保証</w:t>
            </w:r>
          </w:p>
        </w:tc>
      </w:tr>
      <w:tr w:rsidR="00533567" w:rsidRPr="000F487F" w14:paraId="38D8482E" w14:textId="77777777" w:rsidTr="00533567">
        <w:trPr>
          <w:trHeight w:val="341"/>
        </w:trPr>
        <w:tc>
          <w:tcPr>
            <w:tcW w:w="646" w:type="dxa"/>
            <w:shd w:val="clear" w:color="auto" w:fill="auto"/>
          </w:tcPr>
          <w:p w14:paraId="737729A2" w14:textId="77777777" w:rsidR="00533567" w:rsidRPr="000F487F" w:rsidRDefault="00533567" w:rsidP="00533567">
            <w:pPr>
              <w:rPr>
                <w:rFonts w:hAnsi="ＭＳ 明朝"/>
              </w:rPr>
            </w:pPr>
          </w:p>
        </w:tc>
        <w:tc>
          <w:tcPr>
            <w:tcW w:w="8132" w:type="dxa"/>
            <w:shd w:val="clear" w:color="auto" w:fill="auto"/>
          </w:tcPr>
          <w:p w14:paraId="3D852B3B" w14:textId="77777777" w:rsidR="00533567" w:rsidRPr="000F487F" w:rsidRDefault="00533567" w:rsidP="00533567">
            <w:pPr>
              <w:rPr>
                <w:rFonts w:hAnsi="ＭＳ 明朝"/>
              </w:rPr>
            </w:pPr>
            <w:r>
              <w:rPr>
                <w:rFonts w:hAnsi="ＭＳ 明朝" w:hint="eastAsia"/>
              </w:rPr>
              <w:t>損害保険会社の公共工事</w:t>
            </w:r>
            <w:r w:rsidRPr="000F487F">
              <w:rPr>
                <w:rFonts w:hAnsi="ＭＳ 明朝" w:hint="eastAsia"/>
              </w:rPr>
              <w:t>履行保証</w:t>
            </w:r>
            <w:r>
              <w:rPr>
                <w:rFonts w:hAnsi="ＭＳ 明朝" w:hint="eastAsia"/>
              </w:rPr>
              <w:t>証券</w:t>
            </w:r>
            <w:r w:rsidRPr="000F487F">
              <w:rPr>
                <w:rFonts w:hAnsi="ＭＳ 明朝" w:hint="eastAsia"/>
              </w:rPr>
              <w:t>（履行ボンド）</w:t>
            </w:r>
          </w:p>
        </w:tc>
      </w:tr>
      <w:tr w:rsidR="00533567" w:rsidRPr="000F487F" w14:paraId="7E9DA711" w14:textId="77777777" w:rsidTr="00533567">
        <w:trPr>
          <w:trHeight w:val="341"/>
        </w:trPr>
        <w:tc>
          <w:tcPr>
            <w:tcW w:w="646" w:type="dxa"/>
            <w:shd w:val="clear" w:color="auto" w:fill="auto"/>
          </w:tcPr>
          <w:p w14:paraId="5C55ED11" w14:textId="77777777" w:rsidR="00533567" w:rsidRPr="000F487F" w:rsidRDefault="00533567" w:rsidP="00533567">
            <w:pPr>
              <w:rPr>
                <w:rFonts w:hAnsi="ＭＳ 明朝"/>
              </w:rPr>
            </w:pPr>
          </w:p>
        </w:tc>
        <w:tc>
          <w:tcPr>
            <w:tcW w:w="8132" w:type="dxa"/>
            <w:shd w:val="clear" w:color="auto" w:fill="auto"/>
          </w:tcPr>
          <w:p w14:paraId="677495A4" w14:textId="77777777" w:rsidR="00533567" w:rsidRPr="000F487F" w:rsidRDefault="00533567" w:rsidP="00533567">
            <w:pPr>
              <w:rPr>
                <w:rFonts w:hAnsi="ＭＳ 明朝"/>
              </w:rPr>
            </w:pPr>
            <w:r>
              <w:rPr>
                <w:rFonts w:hAnsi="ＭＳ 明朝" w:hint="eastAsia"/>
              </w:rPr>
              <w:t>損害保険会社の</w:t>
            </w:r>
            <w:r w:rsidRPr="000F487F">
              <w:rPr>
                <w:rFonts w:hAnsi="ＭＳ 明朝" w:hint="eastAsia"/>
              </w:rPr>
              <w:t>履行保証保険</w:t>
            </w:r>
          </w:p>
        </w:tc>
      </w:tr>
    </w:tbl>
    <w:p w14:paraId="011F2600" w14:textId="527DFE37" w:rsidR="001A1E8D" w:rsidRPr="001A1E8D" w:rsidRDefault="001A1E8D" w:rsidP="001A1E8D">
      <w:pPr>
        <w:rPr>
          <w:rFonts w:hAnsi="ＭＳ 明朝"/>
          <w:szCs w:val="24"/>
        </w:rPr>
      </w:pPr>
      <w:r w:rsidRPr="001A1E8D">
        <w:rPr>
          <w:rFonts w:hAnsi="ＭＳ 明朝" w:hint="eastAsia"/>
          <w:szCs w:val="24"/>
        </w:rPr>
        <w:t>４　建設リサイクル説明書等書類の提出について　【</w:t>
      </w:r>
      <w:r w:rsidR="00513A6F">
        <w:rPr>
          <w:rFonts w:hAnsi="ＭＳ 明朝" w:hint="eastAsia"/>
          <w:szCs w:val="24"/>
        </w:rPr>
        <w:t>該当する</w:t>
      </w:r>
      <w:r w:rsidRPr="001A1E8D">
        <w:rPr>
          <w:rFonts w:hAnsi="ＭＳ 明朝" w:hint="eastAsia"/>
          <w:szCs w:val="24"/>
        </w:rPr>
        <w:t>工事のみ】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132"/>
      </w:tblGrid>
      <w:tr w:rsidR="001A1E8D" w:rsidRPr="000F487F" w14:paraId="611DDED8" w14:textId="77777777" w:rsidTr="000F487F">
        <w:trPr>
          <w:trHeight w:val="341"/>
        </w:trPr>
        <w:tc>
          <w:tcPr>
            <w:tcW w:w="661" w:type="dxa"/>
            <w:shd w:val="clear" w:color="auto" w:fill="auto"/>
          </w:tcPr>
          <w:p w14:paraId="230173FE" w14:textId="77777777" w:rsidR="001A1E8D" w:rsidRPr="000F487F" w:rsidRDefault="001A1E8D" w:rsidP="000F487F">
            <w:pPr>
              <w:rPr>
                <w:rFonts w:hAnsi="ＭＳ 明朝"/>
              </w:rPr>
            </w:pPr>
          </w:p>
        </w:tc>
        <w:tc>
          <w:tcPr>
            <w:tcW w:w="8390" w:type="dxa"/>
            <w:shd w:val="clear" w:color="auto" w:fill="auto"/>
          </w:tcPr>
          <w:p w14:paraId="09CB8E47" w14:textId="77777777" w:rsidR="001A1E8D" w:rsidRPr="000F487F" w:rsidRDefault="001A1E8D" w:rsidP="000F487F">
            <w:pPr>
              <w:rPr>
                <w:rFonts w:hAnsi="ＭＳ 明朝"/>
              </w:rPr>
            </w:pPr>
            <w:r w:rsidRPr="000F487F">
              <w:rPr>
                <w:rFonts w:hAnsi="ＭＳ 明朝" w:hint="eastAsia"/>
              </w:rPr>
              <w:t>有(開札日当日</w:t>
            </w:r>
            <w:r w:rsidR="00513A6F">
              <w:rPr>
                <w:rFonts w:hAnsi="ＭＳ 明朝" w:hint="eastAsia"/>
              </w:rPr>
              <w:t>中</w:t>
            </w:r>
            <w:r w:rsidRPr="000F487F">
              <w:rPr>
                <w:rFonts w:hAnsi="ＭＳ 明朝" w:hint="eastAsia"/>
              </w:rPr>
              <w:t>に書類をメールにて提出してください。)</w:t>
            </w:r>
          </w:p>
        </w:tc>
      </w:tr>
      <w:tr w:rsidR="001A1E8D" w:rsidRPr="000F487F" w14:paraId="2E1C06FB" w14:textId="77777777" w:rsidTr="000F487F">
        <w:trPr>
          <w:trHeight w:val="341"/>
        </w:trPr>
        <w:tc>
          <w:tcPr>
            <w:tcW w:w="661" w:type="dxa"/>
            <w:shd w:val="clear" w:color="auto" w:fill="auto"/>
          </w:tcPr>
          <w:p w14:paraId="51FAEAA2" w14:textId="77777777" w:rsidR="001A1E8D" w:rsidRPr="000F487F" w:rsidRDefault="001A1E8D" w:rsidP="000F487F">
            <w:pPr>
              <w:rPr>
                <w:rFonts w:hAnsi="ＭＳ 明朝"/>
              </w:rPr>
            </w:pPr>
          </w:p>
        </w:tc>
        <w:tc>
          <w:tcPr>
            <w:tcW w:w="8390" w:type="dxa"/>
            <w:shd w:val="clear" w:color="auto" w:fill="auto"/>
          </w:tcPr>
          <w:p w14:paraId="22082910" w14:textId="77777777" w:rsidR="001A1E8D" w:rsidRPr="000F487F" w:rsidRDefault="001A1E8D" w:rsidP="001A1E8D">
            <w:pPr>
              <w:rPr>
                <w:rFonts w:hAnsi="ＭＳ 明朝"/>
              </w:rPr>
            </w:pPr>
            <w:r w:rsidRPr="000F487F">
              <w:rPr>
                <w:rFonts w:hAnsi="ＭＳ 明朝" w:hint="eastAsia"/>
              </w:rPr>
              <w:t>無</w:t>
            </w:r>
          </w:p>
        </w:tc>
      </w:tr>
    </w:tbl>
    <w:p w14:paraId="04449F8F" w14:textId="39D93101" w:rsidR="001A1E8D" w:rsidRPr="001A1E8D" w:rsidRDefault="001A1E8D" w:rsidP="001A1E8D">
      <w:pPr>
        <w:rPr>
          <w:rFonts w:hAnsi="ＭＳ 明朝"/>
          <w:szCs w:val="24"/>
        </w:rPr>
      </w:pPr>
      <w:r w:rsidRPr="001A1E8D">
        <w:rPr>
          <w:rFonts w:hAnsi="ＭＳ 明朝" w:hint="eastAsia"/>
          <w:szCs w:val="24"/>
        </w:rPr>
        <w:t>５　担当者連絡先</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33660F" w:rsidRPr="000F487F" w14:paraId="5E31D6F2" w14:textId="77777777" w:rsidTr="0033660F">
        <w:trPr>
          <w:trHeight w:val="341"/>
        </w:trPr>
        <w:tc>
          <w:tcPr>
            <w:tcW w:w="1838" w:type="dxa"/>
            <w:vAlign w:val="center"/>
          </w:tcPr>
          <w:p w14:paraId="396BE4FD" w14:textId="77777777" w:rsidR="0033660F" w:rsidRPr="000F487F" w:rsidRDefault="0033660F" w:rsidP="004B339A">
            <w:pPr>
              <w:rPr>
                <w:rFonts w:hAnsi="ＭＳ 明朝"/>
              </w:rPr>
            </w:pPr>
            <w:r w:rsidRPr="00C1129C">
              <w:rPr>
                <w:rFonts w:hAnsi="ＭＳ 明朝" w:hint="eastAsia"/>
                <w:color w:val="000000" w:themeColor="text1"/>
              </w:rPr>
              <w:t>担当者氏名</w:t>
            </w:r>
          </w:p>
        </w:tc>
        <w:tc>
          <w:tcPr>
            <w:tcW w:w="6946" w:type="dxa"/>
            <w:shd w:val="clear" w:color="auto" w:fill="auto"/>
          </w:tcPr>
          <w:p w14:paraId="7B3C9520" w14:textId="40B19A8C" w:rsidR="0033660F" w:rsidRPr="000F487F" w:rsidRDefault="0033660F" w:rsidP="004B339A">
            <w:pPr>
              <w:rPr>
                <w:rFonts w:hAnsi="ＭＳ 明朝" w:hint="eastAsia"/>
              </w:rPr>
            </w:pPr>
            <w:bookmarkStart w:id="0" w:name="_GoBack"/>
            <w:bookmarkEnd w:id="0"/>
          </w:p>
        </w:tc>
      </w:tr>
      <w:tr w:rsidR="0033660F" w:rsidRPr="000F487F" w14:paraId="7C236A6C" w14:textId="77777777" w:rsidTr="0033660F">
        <w:trPr>
          <w:trHeight w:val="341"/>
        </w:trPr>
        <w:tc>
          <w:tcPr>
            <w:tcW w:w="1838" w:type="dxa"/>
            <w:vAlign w:val="center"/>
          </w:tcPr>
          <w:p w14:paraId="390FF887" w14:textId="77777777" w:rsidR="0033660F" w:rsidRPr="000F487F" w:rsidRDefault="0033660F" w:rsidP="004B339A">
            <w:pPr>
              <w:rPr>
                <w:rFonts w:hAnsi="ＭＳ 明朝"/>
              </w:rPr>
            </w:pPr>
            <w:r w:rsidRPr="00C1129C">
              <w:rPr>
                <w:rFonts w:hAnsi="ＭＳ 明朝" w:hint="eastAsia"/>
                <w:color w:val="000000" w:themeColor="text1"/>
              </w:rPr>
              <w:t>電話番号</w:t>
            </w:r>
          </w:p>
        </w:tc>
        <w:tc>
          <w:tcPr>
            <w:tcW w:w="6946" w:type="dxa"/>
            <w:shd w:val="clear" w:color="auto" w:fill="auto"/>
          </w:tcPr>
          <w:p w14:paraId="34BE1B20" w14:textId="77777777" w:rsidR="0033660F" w:rsidRPr="000F487F" w:rsidRDefault="0033660F" w:rsidP="004B339A">
            <w:pPr>
              <w:rPr>
                <w:rFonts w:hAnsi="ＭＳ 明朝"/>
              </w:rPr>
            </w:pPr>
          </w:p>
        </w:tc>
      </w:tr>
    </w:tbl>
    <w:p w14:paraId="57A9D24B" w14:textId="1B5DD801" w:rsidR="00C1129C" w:rsidRDefault="00C1129C" w:rsidP="001A1E8D">
      <w:pPr>
        <w:rPr>
          <w:rFonts w:hAnsi="ＭＳ 明朝" w:hint="eastAsia"/>
          <w:szCs w:val="24"/>
        </w:rPr>
      </w:pPr>
    </w:p>
    <w:p w14:paraId="28F55A91" w14:textId="1FAC30F1" w:rsidR="001A1E8D" w:rsidRPr="001A1E8D" w:rsidRDefault="001A1E8D" w:rsidP="00C1129C">
      <w:pPr>
        <w:ind w:left="237" w:hangingChars="100" w:hanging="237"/>
        <w:rPr>
          <w:rFonts w:hAnsi="ＭＳ 明朝"/>
          <w:szCs w:val="24"/>
        </w:rPr>
      </w:pPr>
      <w:r w:rsidRPr="001A1E8D">
        <w:rPr>
          <w:rFonts w:hAnsi="ＭＳ 明朝" w:hint="eastAsia"/>
          <w:szCs w:val="24"/>
        </w:rPr>
        <w:lastRenderedPageBreak/>
        <w:t>※　本申請書は落札決定の</w:t>
      </w:r>
      <w:r w:rsidRPr="001A1E8D">
        <w:rPr>
          <w:rFonts w:hAnsi="ＭＳ 明朝" w:hint="eastAsia"/>
          <w:szCs w:val="24"/>
          <w:u w:val="single"/>
        </w:rPr>
        <w:t>当日の午後５時までに</w:t>
      </w:r>
      <w:r w:rsidRPr="001A1E8D">
        <w:rPr>
          <w:rFonts w:hAnsi="ＭＳ 明朝" w:hint="eastAsia"/>
          <w:szCs w:val="24"/>
        </w:rPr>
        <w:t>、必要書類を添付の上、指定のメールアドレスまで提出してください。(３の契約保証については契約日の前日までに提出</w:t>
      </w:r>
      <w:r>
        <w:rPr>
          <w:rFonts w:hAnsi="ＭＳ 明朝" w:hint="eastAsia"/>
          <w:szCs w:val="24"/>
        </w:rPr>
        <w:t>してください。</w:t>
      </w:r>
      <w:r w:rsidRPr="001A1E8D">
        <w:rPr>
          <w:rFonts w:hAnsi="ＭＳ 明朝" w:hint="eastAsia"/>
          <w:szCs w:val="24"/>
        </w:rPr>
        <w:t>)</w:t>
      </w:r>
    </w:p>
    <w:p w14:paraId="67A045EA" w14:textId="77777777" w:rsidR="001A1E8D" w:rsidRPr="001A1E8D" w:rsidRDefault="001A1E8D" w:rsidP="001A1E8D">
      <w:pPr>
        <w:rPr>
          <w:rFonts w:hAnsi="ＭＳ 明朝"/>
          <w:szCs w:val="24"/>
        </w:rPr>
      </w:pPr>
      <w:r w:rsidRPr="001A1E8D">
        <w:rPr>
          <w:rFonts w:hAnsi="ＭＳ 明朝" w:hint="eastAsia"/>
          <w:szCs w:val="24"/>
        </w:rPr>
        <w:t>※　本申請書は、契約の都度提出が必要です。</w:t>
      </w:r>
    </w:p>
    <w:p w14:paraId="0AA708AA" w14:textId="77777777" w:rsidR="001A1E8D" w:rsidRPr="001A1E8D" w:rsidRDefault="001A1E8D" w:rsidP="001A1E8D">
      <w:pPr>
        <w:rPr>
          <w:rFonts w:hAnsi="ＭＳ 明朝"/>
          <w:szCs w:val="24"/>
        </w:rPr>
      </w:pPr>
      <w:r w:rsidRPr="001A1E8D">
        <w:rPr>
          <w:rFonts w:hAnsi="ＭＳ 明朝" w:hint="eastAsia"/>
          <w:szCs w:val="24"/>
        </w:rPr>
        <w:t>※　本申請書を提出した場合であっても、書面での契約に変更することがあります。</w:t>
      </w:r>
    </w:p>
    <w:p w14:paraId="45040F64" w14:textId="77777777" w:rsidR="001A1E8D" w:rsidRPr="001A1E8D" w:rsidRDefault="001A1E8D" w:rsidP="003067C3">
      <w:pPr>
        <w:ind w:left="237" w:hangingChars="100" w:hanging="237"/>
        <w:rPr>
          <w:rFonts w:hAnsi="ＭＳ 明朝"/>
          <w:szCs w:val="24"/>
        </w:rPr>
      </w:pPr>
      <w:r w:rsidRPr="001A1E8D">
        <w:rPr>
          <w:rFonts w:hAnsi="ＭＳ 明朝" w:hint="eastAsia"/>
          <w:szCs w:val="24"/>
        </w:rPr>
        <w:t>※　本申請書を提出した場合の建設工事請負契約においては、建設業法（昭和２４年法律第１００号）第１９条第１項及び２項の規定による書面の交付に代えて電磁的措置を講ずる方法により実施することについて相互に承諾するものとします。</w:t>
      </w:r>
    </w:p>
    <w:p w14:paraId="47CF3A8E" w14:textId="716F514B" w:rsidR="001A1E8D" w:rsidRPr="00FB1C63" w:rsidRDefault="00FB1C63" w:rsidP="00FB1C63">
      <w:pPr>
        <w:rPr>
          <w:rFonts w:hAnsi="ＭＳ 明朝"/>
          <w:szCs w:val="24"/>
        </w:rPr>
      </w:pPr>
      <w:r>
        <w:rPr>
          <w:rFonts w:hAnsi="ＭＳ 明朝" w:hint="eastAsia"/>
          <w:szCs w:val="24"/>
        </w:rPr>
        <w:t>※</w:t>
      </w:r>
      <w:r w:rsidR="00254678" w:rsidRPr="00FB1C63">
        <w:rPr>
          <w:rFonts w:hAnsi="ＭＳ 明朝" w:hint="eastAsia"/>
          <w:szCs w:val="24"/>
        </w:rPr>
        <w:t xml:space="preserve">　</w:t>
      </w:r>
      <w:r w:rsidR="001A1E8D" w:rsidRPr="00FB1C63">
        <w:rPr>
          <w:rFonts w:hAnsi="ＭＳ 明朝" w:hint="eastAsia"/>
          <w:szCs w:val="24"/>
        </w:rPr>
        <w:t>契約保証は契約日の前日までに、以下の方法にて提出してください。</w:t>
      </w:r>
    </w:p>
    <w:p w14:paraId="74064182" w14:textId="00D51092" w:rsidR="001A1E8D" w:rsidRPr="001A1E8D" w:rsidRDefault="001A1E8D" w:rsidP="00FB1C63">
      <w:pPr>
        <w:ind w:leftChars="100" w:left="474" w:hangingChars="100" w:hanging="237"/>
        <w:rPr>
          <w:rFonts w:hAnsi="ＭＳ 明朝"/>
          <w:szCs w:val="24"/>
        </w:rPr>
      </w:pPr>
      <w:r w:rsidRPr="001A1E8D">
        <w:rPr>
          <w:rFonts w:hAnsi="ＭＳ 明朝" w:hint="eastAsia"/>
          <w:szCs w:val="24"/>
        </w:rPr>
        <w:t>・保証事業会社の電子証書：電子保証</w:t>
      </w:r>
      <w:r w:rsidRPr="00405CF5">
        <w:rPr>
          <w:rFonts w:hAnsi="ＭＳ 明朝" w:hint="eastAsia"/>
          <w:szCs w:val="24"/>
        </w:rPr>
        <w:t>に</w:t>
      </w:r>
      <w:r w:rsidR="00254678" w:rsidRPr="00405CF5">
        <w:rPr>
          <w:rFonts w:hAnsi="ＭＳ 明朝" w:hint="eastAsia"/>
          <w:szCs w:val="24"/>
        </w:rPr>
        <w:t>係る</w:t>
      </w:r>
      <w:r w:rsidRPr="001A1E8D">
        <w:rPr>
          <w:rFonts w:hAnsi="ＭＳ 明朝" w:hint="eastAsia"/>
          <w:szCs w:val="24"/>
        </w:rPr>
        <w:t>「認証キー」のお知らせ（PDF形式）を電子メールにて提出</w:t>
      </w:r>
    </w:p>
    <w:p w14:paraId="2F0C15F5" w14:textId="77777777" w:rsidR="001A1E8D" w:rsidRPr="001A1E8D" w:rsidRDefault="001A1E8D" w:rsidP="00FB1C63">
      <w:pPr>
        <w:ind w:leftChars="100" w:left="474" w:hangingChars="100" w:hanging="237"/>
        <w:rPr>
          <w:rFonts w:hAnsi="ＭＳ 明朝"/>
          <w:szCs w:val="24"/>
        </w:rPr>
      </w:pPr>
      <w:r w:rsidRPr="001A1E8D">
        <w:rPr>
          <w:rFonts w:hAnsi="ＭＳ 明朝" w:hint="eastAsia"/>
          <w:szCs w:val="24"/>
        </w:rPr>
        <w:t>・契約保証金の納付：領収印が押された納付書兼領収書の写しを電子メールにて提出又は郵送若しくは持参</w:t>
      </w:r>
    </w:p>
    <w:p w14:paraId="7DB32A0C" w14:textId="77777777" w:rsidR="001A1E8D" w:rsidRPr="001A1E8D" w:rsidRDefault="001A1E8D" w:rsidP="00C1129C">
      <w:pPr>
        <w:ind w:firstLineChars="100" w:firstLine="237"/>
        <w:rPr>
          <w:rFonts w:hAnsi="ＭＳ 明朝"/>
          <w:szCs w:val="24"/>
        </w:rPr>
      </w:pPr>
      <w:r w:rsidRPr="001A1E8D">
        <w:rPr>
          <w:rFonts w:hAnsi="ＭＳ 明朝" w:hint="eastAsia"/>
          <w:szCs w:val="24"/>
        </w:rPr>
        <w:t>・上記以外：紙の保証書等を郵送又は持参</w:t>
      </w:r>
    </w:p>
    <w:p w14:paraId="5D610A97" w14:textId="756241BB" w:rsidR="001A1E8D" w:rsidRPr="001A1E8D" w:rsidRDefault="00FB1C63" w:rsidP="00FB1C63">
      <w:pPr>
        <w:pStyle w:val="af7"/>
        <w:numPr>
          <w:ilvl w:val="0"/>
          <w:numId w:val="6"/>
        </w:numPr>
        <w:autoSpaceDE/>
        <w:autoSpaceDN/>
        <w:ind w:left="238" w:hanging="238"/>
        <w:jc w:val="both"/>
        <w:rPr>
          <w:rFonts w:ascii="ＭＳ 明朝" w:eastAsia="ＭＳ 明朝" w:hAnsi="ＭＳ 明朝"/>
          <w:spacing w:val="-2"/>
          <w:sz w:val="24"/>
          <w:szCs w:val="24"/>
        </w:rPr>
      </w:pPr>
      <w:r>
        <w:rPr>
          <w:rFonts w:ascii="ＭＳ 明朝" w:eastAsia="ＭＳ 明朝" w:hAnsi="ＭＳ 明朝" w:hint="eastAsia"/>
          <w:sz w:val="24"/>
          <w:szCs w:val="24"/>
        </w:rPr>
        <w:t xml:space="preserve">　</w:t>
      </w:r>
      <w:r w:rsidR="00533567">
        <w:rPr>
          <w:rFonts w:ascii="ＭＳ 明朝" w:eastAsia="ＭＳ 明朝" w:hAnsi="ＭＳ 明朝" w:hint="eastAsia"/>
          <w:sz w:val="24"/>
          <w:szCs w:val="24"/>
        </w:rPr>
        <w:t>共同企業体の場合は、</w:t>
      </w:r>
      <w:r w:rsidR="001A1E8D" w:rsidRPr="001A1E8D">
        <w:rPr>
          <w:rFonts w:ascii="ＭＳ 明朝" w:eastAsia="ＭＳ 明朝" w:hAnsi="ＭＳ 明朝" w:hint="eastAsia"/>
          <w:sz w:val="24"/>
          <w:szCs w:val="24"/>
        </w:rPr>
        <w:t>構成員</w:t>
      </w:r>
      <w:r w:rsidR="00533567">
        <w:rPr>
          <w:rFonts w:ascii="ＭＳ 明朝" w:eastAsia="ＭＳ 明朝" w:hAnsi="ＭＳ 明朝" w:hint="eastAsia"/>
          <w:sz w:val="24"/>
          <w:szCs w:val="24"/>
        </w:rPr>
        <w:t>全員</w:t>
      </w:r>
      <w:r w:rsidR="001A1E8D" w:rsidRPr="001A1E8D">
        <w:rPr>
          <w:rFonts w:ascii="ＭＳ 明朝" w:eastAsia="ＭＳ 明朝" w:hAnsi="ＭＳ 明朝" w:hint="eastAsia"/>
          <w:sz w:val="24"/>
          <w:szCs w:val="24"/>
        </w:rPr>
        <w:t>が「電子契約利用申請書兼メールアドレス申出書」を提出してください。</w:t>
      </w:r>
    </w:p>
    <w:p w14:paraId="6EE022FC" w14:textId="77777777" w:rsidR="001A1E8D" w:rsidRDefault="001A1E8D" w:rsidP="001A1E8D">
      <w:pPr>
        <w:wordWrap w:val="0"/>
        <w:spacing w:line="240" w:lineRule="auto"/>
        <w:rPr>
          <w:rFonts w:hAnsi="ＭＳ 明朝"/>
          <w:color w:val="FF0000"/>
          <w:szCs w:val="24"/>
        </w:rPr>
      </w:pPr>
    </w:p>
    <w:p w14:paraId="50510894" w14:textId="77777777" w:rsidR="00A94A7F" w:rsidRDefault="00A94A7F" w:rsidP="001A1E8D">
      <w:pPr>
        <w:wordWrap w:val="0"/>
        <w:spacing w:line="240" w:lineRule="auto"/>
        <w:rPr>
          <w:rFonts w:hAnsi="ＭＳ 明朝"/>
          <w:color w:val="FF0000"/>
          <w:szCs w:val="24"/>
        </w:rPr>
      </w:pPr>
    </w:p>
    <w:p w14:paraId="09C01991" w14:textId="73A65607" w:rsidR="00A94A7F" w:rsidRPr="00C149ED" w:rsidRDefault="00A94A7F" w:rsidP="00A94A7F">
      <w:pPr>
        <w:snapToGrid w:val="0"/>
        <w:contextualSpacing/>
        <w:rPr>
          <w:rFonts w:hAnsi="ＭＳ 明朝"/>
          <w:szCs w:val="24"/>
        </w:rPr>
      </w:pPr>
      <w:r>
        <w:rPr>
          <w:rFonts w:hAnsi="ＭＳ 明朝" w:hint="eastAsia"/>
          <w:szCs w:val="24"/>
        </w:rPr>
        <w:t>＊</w:t>
      </w:r>
      <w:r w:rsidRPr="00C149ED">
        <w:rPr>
          <w:rFonts w:hAnsi="ＭＳ 明朝" w:hint="eastAsia"/>
          <w:szCs w:val="24"/>
        </w:rPr>
        <w:t>提出先アドレス</w:t>
      </w:r>
    </w:p>
    <w:tbl>
      <w:tblPr>
        <w:tblStyle w:val="ae"/>
        <w:tblW w:w="7682" w:type="dxa"/>
        <w:tblLook w:val="04A0" w:firstRow="1" w:lastRow="0" w:firstColumn="1" w:lastColumn="0" w:noHBand="0" w:noVBand="1"/>
      </w:tblPr>
      <w:tblGrid>
        <w:gridCol w:w="2012"/>
        <w:gridCol w:w="3701"/>
        <w:gridCol w:w="1969"/>
      </w:tblGrid>
      <w:tr w:rsidR="00A94A7F" w:rsidRPr="00C149ED" w14:paraId="70DC9CE1" w14:textId="77777777" w:rsidTr="00A94A7F">
        <w:trPr>
          <w:trHeight w:val="567"/>
        </w:trPr>
        <w:tc>
          <w:tcPr>
            <w:tcW w:w="2012" w:type="dxa"/>
            <w:shd w:val="clear" w:color="auto" w:fill="D9D9D9" w:themeFill="background1" w:themeFillShade="D9"/>
            <w:vAlign w:val="center"/>
          </w:tcPr>
          <w:p w14:paraId="34B85AC3" w14:textId="7A613E84" w:rsidR="00A94A7F" w:rsidRPr="00C149ED" w:rsidRDefault="00A94A7F" w:rsidP="007B61AC">
            <w:pPr>
              <w:snapToGrid w:val="0"/>
              <w:contextualSpacing/>
              <w:jc w:val="center"/>
              <w:rPr>
                <w:rFonts w:hAnsi="ＭＳ 明朝"/>
                <w:szCs w:val="24"/>
              </w:rPr>
            </w:pPr>
            <w:r w:rsidRPr="00C149ED">
              <w:rPr>
                <w:rFonts w:hAnsi="ＭＳ 明朝" w:hint="eastAsia"/>
                <w:szCs w:val="24"/>
              </w:rPr>
              <w:t>担当課</w:t>
            </w:r>
          </w:p>
        </w:tc>
        <w:tc>
          <w:tcPr>
            <w:tcW w:w="3701" w:type="dxa"/>
            <w:shd w:val="clear" w:color="auto" w:fill="D9D9D9" w:themeFill="background1" w:themeFillShade="D9"/>
            <w:vAlign w:val="center"/>
          </w:tcPr>
          <w:p w14:paraId="1F7EC25C" w14:textId="77777777" w:rsidR="00A94A7F" w:rsidRPr="00C149ED" w:rsidRDefault="00A94A7F" w:rsidP="007B61AC">
            <w:pPr>
              <w:snapToGrid w:val="0"/>
              <w:contextualSpacing/>
              <w:jc w:val="center"/>
              <w:rPr>
                <w:rFonts w:hAnsi="ＭＳ 明朝"/>
                <w:szCs w:val="24"/>
              </w:rPr>
            </w:pPr>
            <w:r w:rsidRPr="00C149ED">
              <w:rPr>
                <w:rFonts w:hAnsi="ＭＳ 明朝" w:hint="eastAsia"/>
                <w:szCs w:val="24"/>
              </w:rPr>
              <w:t>メールアドレス</w:t>
            </w:r>
          </w:p>
        </w:tc>
        <w:tc>
          <w:tcPr>
            <w:tcW w:w="1969" w:type="dxa"/>
            <w:shd w:val="clear" w:color="auto" w:fill="D9D9D9" w:themeFill="background1" w:themeFillShade="D9"/>
            <w:vAlign w:val="center"/>
          </w:tcPr>
          <w:p w14:paraId="5CF2FCE4" w14:textId="77777777" w:rsidR="00A94A7F" w:rsidRPr="00C149ED" w:rsidRDefault="00A94A7F" w:rsidP="007B61AC">
            <w:pPr>
              <w:snapToGrid w:val="0"/>
              <w:contextualSpacing/>
              <w:jc w:val="center"/>
              <w:rPr>
                <w:rFonts w:hAnsi="ＭＳ 明朝"/>
                <w:szCs w:val="24"/>
              </w:rPr>
            </w:pPr>
            <w:r w:rsidRPr="00C149ED">
              <w:rPr>
                <w:rFonts w:hAnsi="ＭＳ 明朝" w:hint="eastAsia"/>
                <w:szCs w:val="24"/>
              </w:rPr>
              <w:t>電話番号</w:t>
            </w:r>
          </w:p>
        </w:tc>
      </w:tr>
      <w:tr w:rsidR="00A94A7F" w:rsidRPr="00C149ED" w14:paraId="2F6E6144" w14:textId="77777777" w:rsidTr="00A94A7F">
        <w:trPr>
          <w:trHeight w:val="737"/>
        </w:trPr>
        <w:tc>
          <w:tcPr>
            <w:tcW w:w="2012" w:type="dxa"/>
            <w:vAlign w:val="center"/>
          </w:tcPr>
          <w:p w14:paraId="473ACE63" w14:textId="77777777" w:rsidR="00A94A7F" w:rsidRPr="00C149ED" w:rsidRDefault="00A94A7F" w:rsidP="007B61AC">
            <w:pPr>
              <w:snapToGrid w:val="0"/>
              <w:contextualSpacing/>
              <w:jc w:val="center"/>
              <w:rPr>
                <w:rFonts w:hAnsi="ＭＳ 明朝"/>
                <w:szCs w:val="24"/>
              </w:rPr>
            </w:pPr>
            <w:r w:rsidRPr="00C149ED">
              <w:rPr>
                <w:rFonts w:hAnsi="ＭＳ 明朝" w:hint="eastAsia"/>
                <w:szCs w:val="24"/>
              </w:rPr>
              <w:t>契約検査課</w:t>
            </w:r>
          </w:p>
        </w:tc>
        <w:tc>
          <w:tcPr>
            <w:tcW w:w="3701" w:type="dxa"/>
            <w:vAlign w:val="center"/>
          </w:tcPr>
          <w:p w14:paraId="360C97DD" w14:textId="77777777" w:rsidR="00A94A7F" w:rsidRPr="00C149ED" w:rsidRDefault="00A94A7F" w:rsidP="007B61AC">
            <w:pPr>
              <w:snapToGrid w:val="0"/>
              <w:contextualSpacing/>
              <w:jc w:val="center"/>
              <w:rPr>
                <w:rFonts w:hAnsi="ＭＳ 明朝"/>
                <w:szCs w:val="24"/>
              </w:rPr>
            </w:pPr>
            <w:r w:rsidRPr="00C149ED">
              <w:rPr>
                <w:rFonts w:hAnsi="ＭＳ 明朝" w:hint="eastAsia"/>
                <w:szCs w:val="24"/>
              </w:rPr>
              <w:t>keiyaku@city.gamagori.lg.jp</w:t>
            </w:r>
          </w:p>
        </w:tc>
        <w:tc>
          <w:tcPr>
            <w:tcW w:w="1969" w:type="dxa"/>
            <w:vAlign w:val="center"/>
          </w:tcPr>
          <w:p w14:paraId="1C2AC258" w14:textId="77777777" w:rsidR="00A94A7F" w:rsidRPr="00C149ED" w:rsidRDefault="00A94A7F" w:rsidP="007B61AC">
            <w:pPr>
              <w:snapToGrid w:val="0"/>
              <w:contextualSpacing/>
              <w:jc w:val="center"/>
              <w:rPr>
                <w:rFonts w:hAnsi="ＭＳ 明朝"/>
                <w:szCs w:val="24"/>
              </w:rPr>
            </w:pPr>
            <w:r w:rsidRPr="00C149ED">
              <w:rPr>
                <w:rFonts w:hAnsi="ＭＳ 明朝" w:hint="eastAsia"/>
                <w:szCs w:val="24"/>
              </w:rPr>
              <w:t>0533-66-1178</w:t>
            </w:r>
          </w:p>
        </w:tc>
      </w:tr>
    </w:tbl>
    <w:p w14:paraId="0523F6D6" w14:textId="759A6F4B" w:rsidR="00A94A7F" w:rsidRPr="001A1E8D" w:rsidRDefault="00A94A7F" w:rsidP="001A1E8D">
      <w:pPr>
        <w:wordWrap w:val="0"/>
        <w:spacing w:line="240" w:lineRule="auto"/>
        <w:rPr>
          <w:rFonts w:hAnsi="ＭＳ 明朝"/>
          <w:color w:val="FF0000"/>
          <w:szCs w:val="24"/>
        </w:rPr>
      </w:pPr>
    </w:p>
    <w:sectPr w:rsidR="00A94A7F" w:rsidRPr="001A1E8D" w:rsidSect="00622060">
      <w:footerReference w:type="default" r:id="rId8"/>
      <w:headerReference w:type="first" r:id="rId9"/>
      <w:endnotePr>
        <w:numStart w:val="0"/>
      </w:endnotePr>
      <w:type w:val="nextColumn"/>
      <w:pgSz w:w="11907" w:h="16840" w:code="9"/>
      <w:pgMar w:top="1418" w:right="1418" w:bottom="1701" w:left="1701" w:header="720" w:footer="510" w:gutter="0"/>
      <w:pgNumType w:fmt="decimalFullWidth" w:start="1"/>
      <w:cols w:space="720"/>
      <w:titlePg/>
      <w:docGrid w:type="linesAndChars" w:linePitch="44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0B55" w14:textId="77777777" w:rsidR="003B6F3E" w:rsidRDefault="003B6F3E">
      <w:pPr>
        <w:spacing w:line="240" w:lineRule="auto"/>
      </w:pPr>
      <w:r>
        <w:separator/>
      </w:r>
    </w:p>
  </w:endnote>
  <w:endnote w:type="continuationSeparator" w:id="0">
    <w:p w14:paraId="7B028998" w14:textId="77777777" w:rsidR="003B6F3E" w:rsidRDefault="003B6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5F2D" w14:textId="77777777" w:rsidR="008F2D71" w:rsidRDefault="008F2D71" w:rsidP="00844B4D">
    <w:pPr>
      <w:pStyle w:val="a6"/>
    </w:pPr>
  </w:p>
  <w:p w14:paraId="40121664" w14:textId="77777777" w:rsidR="00844B4D" w:rsidRPr="00844B4D" w:rsidRDefault="00844B4D" w:rsidP="00844B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D02A" w14:textId="77777777" w:rsidR="003B6F3E" w:rsidRDefault="003B6F3E">
      <w:pPr>
        <w:spacing w:line="240" w:lineRule="auto"/>
      </w:pPr>
      <w:r>
        <w:separator/>
      </w:r>
    </w:p>
  </w:footnote>
  <w:footnote w:type="continuationSeparator" w:id="0">
    <w:p w14:paraId="15011C08" w14:textId="77777777" w:rsidR="003B6F3E" w:rsidRDefault="003B6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DC90" w14:textId="21081B53" w:rsidR="008324C5" w:rsidRPr="008324C5" w:rsidRDefault="008324C5" w:rsidP="008324C5">
    <w:pPr>
      <w:wordWrap w:val="0"/>
      <w:spacing w:line="240" w:lineRule="auto"/>
      <w:ind w:right="-109"/>
      <w:jc w:val="right"/>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98B"/>
    <w:multiLevelType w:val="hybridMultilevel"/>
    <w:tmpl w:val="1736D160"/>
    <w:lvl w:ilvl="0" w:tplc="06FC47DC">
      <w:start w:val="2"/>
      <w:numFmt w:val="decimalEnclosedParen"/>
      <w:lvlText w:val="%1"/>
      <w:lvlJc w:val="left"/>
      <w:pPr>
        <w:ind w:left="597" w:hanging="360"/>
      </w:pPr>
      <w:rPr>
        <w:rFonts w:hint="default"/>
        <w:color w:val="000000" w:themeColor="text1"/>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 w15:restartNumberingAfterBreak="0">
    <w:nsid w:val="28116043"/>
    <w:multiLevelType w:val="hybridMultilevel"/>
    <w:tmpl w:val="7BA84FF8"/>
    <w:lvl w:ilvl="0" w:tplc="A4FCD7A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3B1C705B"/>
    <w:multiLevelType w:val="hybridMultilevel"/>
    <w:tmpl w:val="E96EB0A4"/>
    <w:lvl w:ilvl="0" w:tplc="6C0698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467DF5"/>
    <w:multiLevelType w:val="hybridMultilevel"/>
    <w:tmpl w:val="BE90534C"/>
    <w:lvl w:ilvl="0" w:tplc="A070975A">
      <w:start w:val="1"/>
      <w:numFmt w:val="decimalEnclosedParen"/>
      <w:lvlText w:val="%1"/>
      <w:lvlJc w:val="left"/>
      <w:pPr>
        <w:ind w:left="957" w:hanging="360"/>
      </w:pPr>
      <w:rPr>
        <w:rFonts w:hint="default"/>
      </w:rPr>
    </w:lvl>
    <w:lvl w:ilvl="1" w:tplc="04090017" w:tentative="1">
      <w:start w:val="1"/>
      <w:numFmt w:val="aiueoFullWidth"/>
      <w:lvlText w:val="(%2)"/>
      <w:lvlJc w:val="left"/>
      <w:pPr>
        <w:ind w:left="1477" w:hanging="440"/>
      </w:pPr>
    </w:lvl>
    <w:lvl w:ilvl="2" w:tplc="04090011" w:tentative="1">
      <w:start w:val="1"/>
      <w:numFmt w:val="decimalEnclosedCircle"/>
      <w:lvlText w:val="%3"/>
      <w:lvlJc w:val="left"/>
      <w:pPr>
        <w:ind w:left="1917" w:hanging="440"/>
      </w:pPr>
    </w:lvl>
    <w:lvl w:ilvl="3" w:tplc="0409000F" w:tentative="1">
      <w:start w:val="1"/>
      <w:numFmt w:val="decimal"/>
      <w:lvlText w:val="%4."/>
      <w:lvlJc w:val="left"/>
      <w:pPr>
        <w:ind w:left="2357" w:hanging="440"/>
      </w:pPr>
    </w:lvl>
    <w:lvl w:ilvl="4" w:tplc="04090017" w:tentative="1">
      <w:start w:val="1"/>
      <w:numFmt w:val="aiueoFullWidth"/>
      <w:lvlText w:val="(%5)"/>
      <w:lvlJc w:val="left"/>
      <w:pPr>
        <w:ind w:left="2797" w:hanging="440"/>
      </w:pPr>
    </w:lvl>
    <w:lvl w:ilvl="5" w:tplc="04090011" w:tentative="1">
      <w:start w:val="1"/>
      <w:numFmt w:val="decimalEnclosedCircle"/>
      <w:lvlText w:val="%6"/>
      <w:lvlJc w:val="left"/>
      <w:pPr>
        <w:ind w:left="3237" w:hanging="440"/>
      </w:pPr>
    </w:lvl>
    <w:lvl w:ilvl="6" w:tplc="0409000F" w:tentative="1">
      <w:start w:val="1"/>
      <w:numFmt w:val="decimal"/>
      <w:lvlText w:val="%7."/>
      <w:lvlJc w:val="left"/>
      <w:pPr>
        <w:ind w:left="3677" w:hanging="440"/>
      </w:pPr>
    </w:lvl>
    <w:lvl w:ilvl="7" w:tplc="04090017" w:tentative="1">
      <w:start w:val="1"/>
      <w:numFmt w:val="aiueoFullWidth"/>
      <w:lvlText w:val="(%8)"/>
      <w:lvlJc w:val="left"/>
      <w:pPr>
        <w:ind w:left="4117" w:hanging="440"/>
      </w:pPr>
    </w:lvl>
    <w:lvl w:ilvl="8" w:tplc="04090011" w:tentative="1">
      <w:start w:val="1"/>
      <w:numFmt w:val="decimalEnclosedCircle"/>
      <w:lvlText w:val="%9"/>
      <w:lvlJc w:val="left"/>
      <w:pPr>
        <w:ind w:left="4557" w:hanging="440"/>
      </w:pPr>
    </w:lvl>
  </w:abstractNum>
  <w:abstractNum w:abstractNumId="4" w15:restartNumberingAfterBreak="0">
    <w:nsid w:val="41D13AD3"/>
    <w:multiLevelType w:val="hybridMultilevel"/>
    <w:tmpl w:val="5434E95E"/>
    <w:lvl w:ilvl="0" w:tplc="7A1E51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255E54"/>
    <w:multiLevelType w:val="hybridMultilevel"/>
    <w:tmpl w:val="EE2E19EE"/>
    <w:lvl w:ilvl="0" w:tplc="550E59BC">
      <w:start w:val="1"/>
      <w:numFmt w:val="decimalEnclosedParen"/>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7" w15:restartNumberingAfterBreak="0">
    <w:nsid w:val="58E5060B"/>
    <w:multiLevelType w:val="hybridMultilevel"/>
    <w:tmpl w:val="BC6E5440"/>
    <w:lvl w:ilvl="0" w:tplc="895E4E6C">
      <w:start w:val="1"/>
      <w:numFmt w:val="decimalEnclosedParen"/>
      <w:lvlText w:val="%1"/>
      <w:lvlJc w:val="left"/>
      <w:pPr>
        <w:ind w:left="597" w:hanging="360"/>
      </w:pPr>
      <w:rPr>
        <w:rFonts w:ascii="ＭＳ 明朝" w:eastAsia="ＭＳ 明朝" w:hAnsi="ＭＳ 明朝" w:cs="Times New Roman"/>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6F9F741A"/>
    <w:multiLevelType w:val="hybridMultilevel"/>
    <w:tmpl w:val="5290BEF2"/>
    <w:lvl w:ilvl="0" w:tplc="E5B607E4">
      <w:start w:val="1"/>
      <w:numFmt w:val="decimalEnclosedParen"/>
      <w:lvlText w:val="%1"/>
      <w:lvlJc w:val="left"/>
      <w:pPr>
        <w:ind w:left="1317" w:hanging="360"/>
      </w:pPr>
      <w:rPr>
        <w:rFonts w:hint="default"/>
      </w:rPr>
    </w:lvl>
    <w:lvl w:ilvl="1" w:tplc="04090017" w:tentative="1">
      <w:start w:val="1"/>
      <w:numFmt w:val="aiueoFullWidth"/>
      <w:lvlText w:val="(%2)"/>
      <w:lvlJc w:val="left"/>
      <w:pPr>
        <w:ind w:left="1837" w:hanging="440"/>
      </w:pPr>
    </w:lvl>
    <w:lvl w:ilvl="2" w:tplc="04090011" w:tentative="1">
      <w:start w:val="1"/>
      <w:numFmt w:val="decimalEnclosedCircle"/>
      <w:lvlText w:val="%3"/>
      <w:lvlJc w:val="left"/>
      <w:pPr>
        <w:ind w:left="2277" w:hanging="440"/>
      </w:pPr>
    </w:lvl>
    <w:lvl w:ilvl="3" w:tplc="0409000F" w:tentative="1">
      <w:start w:val="1"/>
      <w:numFmt w:val="decimal"/>
      <w:lvlText w:val="%4."/>
      <w:lvlJc w:val="left"/>
      <w:pPr>
        <w:ind w:left="2717" w:hanging="440"/>
      </w:pPr>
    </w:lvl>
    <w:lvl w:ilvl="4" w:tplc="04090017" w:tentative="1">
      <w:start w:val="1"/>
      <w:numFmt w:val="aiueoFullWidth"/>
      <w:lvlText w:val="(%5)"/>
      <w:lvlJc w:val="left"/>
      <w:pPr>
        <w:ind w:left="3157" w:hanging="440"/>
      </w:pPr>
    </w:lvl>
    <w:lvl w:ilvl="5" w:tplc="04090011" w:tentative="1">
      <w:start w:val="1"/>
      <w:numFmt w:val="decimalEnclosedCircle"/>
      <w:lvlText w:val="%6"/>
      <w:lvlJc w:val="left"/>
      <w:pPr>
        <w:ind w:left="3597" w:hanging="440"/>
      </w:pPr>
    </w:lvl>
    <w:lvl w:ilvl="6" w:tplc="0409000F" w:tentative="1">
      <w:start w:val="1"/>
      <w:numFmt w:val="decimal"/>
      <w:lvlText w:val="%7."/>
      <w:lvlJc w:val="left"/>
      <w:pPr>
        <w:ind w:left="4037" w:hanging="440"/>
      </w:pPr>
    </w:lvl>
    <w:lvl w:ilvl="7" w:tplc="04090017" w:tentative="1">
      <w:start w:val="1"/>
      <w:numFmt w:val="aiueoFullWidth"/>
      <w:lvlText w:val="(%8)"/>
      <w:lvlJc w:val="left"/>
      <w:pPr>
        <w:ind w:left="4477" w:hanging="440"/>
      </w:pPr>
    </w:lvl>
    <w:lvl w:ilvl="8" w:tplc="04090011" w:tentative="1">
      <w:start w:val="1"/>
      <w:numFmt w:val="decimalEnclosedCircle"/>
      <w:lvlText w:val="%9"/>
      <w:lvlJc w:val="left"/>
      <w:pPr>
        <w:ind w:left="4917" w:hanging="440"/>
      </w:pPr>
    </w:lvl>
  </w:abstractNum>
  <w:abstractNum w:abstractNumId="9" w15:restartNumberingAfterBreak="0">
    <w:nsid w:val="78E1276F"/>
    <w:multiLevelType w:val="hybridMultilevel"/>
    <w:tmpl w:val="7BA84FF8"/>
    <w:lvl w:ilvl="0" w:tplc="A4FCD7A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7E3F16CE"/>
    <w:multiLevelType w:val="hybridMultilevel"/>
    <w:tmpl w:val="D47C5078"/>
    <w:lvl w:ilvl="0" w:tplc="D074A9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0"/>
  </w:num>
  <w:num w:numId="4">
    <w:abstractNumId w:val="7"/>
  </w:num>
  <w:num w:numId="5">
    <w:abstractNumId w:val="9"/>
  </w:num>
  <w:num w:numId="6">
    <w:abstractNumId w:val="5"/>
  </w:num>
  <w:num w:numId="7">
    <w:abstractNumId w:val="2"/>
  </w:num>
  <w:num w:numId="8">
    <w:abstractNumId w:val="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37"/>
  <w:drawingGridVerticalSpacing w:val="221"/>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55"/>
    <w:rsid w:val="00006B51"/>
    <w:rsid w:val="00040C82"/>
    <w:rsid w:val="00042799"/>
    <w:rsid w:val="00044CA6"/>
    <w:rsid w:val="00051F8B"/>
    <w:rsid w:val="00054D41"/>
    <w:rsid w:val="000563AF"/>
    <w:rsid w:val="0005797A"/>
    <w:rsid w:val="00057D27"/>
    <w:rsid w:val="00064A0C"/>
    <w:rsid w:val="00064E60"/>
    <w:rsid w:val="00067EA3"/>
    <w:rsid w:val="000747CB"/>
    <w:rsid w:val="0008318C"/>
    <w:rsid w:val="000920E9"/>
    <w:rsid w:val="000924AA"/>
    <w:rsid w:val="000A07AB"/>
    <w:rsid w:val="000A085C"/>
    <w:rsid w:val="000A424B"/>
    <w:rsid w:val="000A736E"/>
    <w:rsid w:val="000B2C97"/>
    <w:rsid w:val="000B6538"/>
    <w:rsid w:val="000B675C"/>
    <w:rsid w:val="000C5598"/>
    <w:rsid w:val="000C7C8E"/>
    <w:rsid w:val="000D37D9"/>
    <w:rsid w:val="000D4676"/>
    <w:rsid w:val="000D6B2C"/>
    <w:rsid w:val="000D6FCE"/>
    <w:rsid w:val="000E0692"/>
    <w:rsid w:val="000E1CBE"/>
    <w:rsid w:val="000E21A2"/>
    <w:rsid w:val="000E30D9"/>
    <w:rsid w:val="000F21F6"/>
    <w:rsid w:val="000F487F"/>
    <w:rsid w:val="00101F5A"/>
    <w:rsid w:val="001039D5"/>
    <w:rsid w:val="00111146"/>
    <w:rsid w:val="00112495"/>
    <w:rsid w:val="00113104"/>
    <w:rsid w:val="00116289"/>
    <w:rsid w:val="001164BF"/>
    <w:rsid w:val="00124863"/>
    <w:rsid w:val="00124BF8"/>
    <w:rsid w:val="00127AE4"/>
    <w:rsid w:val="00127AF2"/>
    <w:rsid w:val="00130CFD"/>
    <w:rsid w:val="001319FC"/>
    <w:rsid w:val="00133423"/>
    <w:rsid w:val="00133460"/>
    <w:rsid w:val="001505ED"/>
    <w:rsid w:val="00160D9B"/>
    <w:rsid w:val="0017118C"/>
    <w:rsid w:val="001763C0"/>
    <w:rsid w:val="0017705F"/>
    <w:rsid w:val="00180F33"/>
    <w:rsid w:val="001873FF"/>
    <w:rsid w:val="00192727"/>
    <w:rsid w:val="00195AFA"/>
    <w:rsid w:val="00196574"/>
    <w:rsid w:val="001A1E8D"/>
    <w:rsid w:val="001A1FDB"/>
    <w:rsid w:val="001A511C"/>
    <w:rsid w:val="001A57AA"/>
    <w:rsid w:val="001B24D0"/>
    <w:rsid w:val="001B42D0"/>
    <w:rsid w:val="001B55F8"/>
    <w:rsid w:val="001D32F7"/>
    <w:rsid w:val="001D62D5"/>
    <w:rsid w:val="001F3167"/>
    <w:rsid w:val="001F7A3E"/>
    <w:rsid w:val="00213258"/>
    <w:rsid w:val="002144D6"/>
    <w:rsid w:val="00223CFF"/>
    <w:rsid w:val="0022600B"/>
    <w:rsid w:val="0022637F"/>
    <w:rsid w:val="002418E0"/>
    <w:rsid w:val="00243FFA"/>
    <w:rsid w:val="00245575"/>
    <w:rsid w:val="002465A1"/>
    <w:rsid w:val="00250A2E"/>
    <w:rsid w:val="0025313E"/>
    <w:rsid w:val="00254678"/>
    <w:rsid w:val="00254AE9"/>
    <w:rsid w:val="002574C3"/>
    <w:rsid w:val="002604C9"/>
    <w:rsid w:val="00271F7A"/>
    <w:rsid w:val="002728B6"/>
    <w:rsid w:val="002824EA"/>
    <w:rsid w:val="00282845"/>
    <w:rsid w:val="0028683C"/>
    <w:rsid w:val="00297120"/>
    <w:rsid w:val="002A1B8D"/>
    <w:rsid w:val="002A216E"/>
    <w:rsid w:val="002A79BD"/>
    <w:rsid w:val="002A7F8B"/>
    <w:rsid w:val="002B0281"/>
    <w:rsid w:val="002B2B1F"/>
    <w:rsid w:val="002B491D"/>
    <w:rsid w:val="002B51CA"/>
    <w:rsid w:val="002B5265"/>
    <w:rsid w:val="002C12A9"/>
    <w:rsid w:val="002C6EBB"/>
    <w:rsid w:val="002D2478"/>
    <w:rsid w:val="002D2B87"/>
    <w:rsid w:val="002D2B9B"/>
    <w:rsid w:val="002E1A4F"/>
    <w:rsid w:val="002E37FC"/>
    <w:rsid w:val="002E7FA9"/>
    <w:rsid w:val="002F0D30"/>
    <w:rsid w:val="00300B8E"/>
    <w:rsid w:val="003030FF"/>
    <w:rsid w:val="00304B0F"/>
    <w:rsid w:val="003067C3"/>
    <w:rsid w:val="00306B3F"/>
    <w:rsid w:val="00311061"/>
    <w:rsid w:val="003331B4"/>
    <w:rsid w:val="0033617C"/>
    <w:rsid w:val="0033660F"/>
    <w:rsid w:val="00342325"/>
    <w:rsid w:val="00342F08"/>
    <w:rsid w:val="0034575B"/>
    <w:rsid w:val="00345EF2"/>
    <w:rsid w:val="003473A2"/>
    <w:rsid w:val="003508C4"/>
    <w:rsid w:val="00352055"/>
    <w:rsid w:val="003577BD"/>
    <w:rsid w:val="00361B1D"/>
    <w:rsid w:val="003632B7"/>
    <w:rsid w:val="00367D4A"/>
    <w:rsid w:val="00382F1E"/>
    <w:rsid w:val="0039489F"/>
    <w:rsid w:val="003A0A5E"/>
    <w:rsid w:val="003A14BF"/>
    <w:rsid w:val="003A2002"/>
    <w:rsid w:val="003A33FC"/>
    <w:rsid w:val="003A4C94"/>
    <w:rsid w:val="003A62F1"/>
    <w:rsid w:val="003B6F3E"/>
    <w:rsid w:val="003D0E82"/>
    <w:rsid w:val="003D4446"/>
    <w:rsid w:val="003D5196"/>
    <w:rsid w:val="003D6A71"/>
    <w:rsid w:val="003E23FD"/>
    <w:rsid w:val="003E6842"/>
    <w:rsid w:val="003E7BA2"/>
    <w:rsid w:val="003F423F"/>
    <w:rsid w:val="003F425C"/>
    <w:rsid w:val="003F4E34"/>
    <w:rsid w:val="003F7ABE"/>
    <w:rsid w:val="00405CF5"/>
    <w:rsid w:val="004127A3"/>
    <w:rsid w:val="00412C89"/>
    <w:rsid w:val="0041420A"/>
    <w:rsid w:val="00415FE8"/>
    <w:rsid w:val="00417429"/>
    <w:rsid w:val="004214DE"/>
    <w:rsid w:val="004302A2"/>
    <w:rsid w:val="004335A4"/>
    <w:rsid w:val="00434585"/>
    <w:rsid w:val="0043486F"/>
    <w:rsid w:val="00440F18"/>
    <w:rsid w:val="00456528"/>
    <w:rsid w:val="00456637"/>
    <w:rsid w:val="00460D10"/>
    <w:rsid w:val="00461A75"/>
    <w:rsid w:val="0047069B"/>
    <w:rsid w:val="00471774"/>
    <w:rsid w:val="00472D2B"/>
    <w:rsid w:val="004775DF"/>
    <w:rsid w:val="00480233"/>
    <w:rsid w:val="004871A9"/>
    <w:rsid w:val="00487395"/>
    <w:rsid w:val="00487883"/>
    <w:rsid w:val="004A28CE"/>
    <w:rsid w:val="004B6481"/>
    <w:rsid w:val="004D2705"/>
    <w:rsid w:val="004D3F5E"/>
    <w:rsid w:val="004E5419"/>
    <w:rsid w:val="004E7E8C"/>
    <w:rsid w:val="004F2F68"/>
    <w:rsid w:val="004F3CC2"/>
    <w:rsid w:val="00510765"/>
    <w:rsid w:val="0051183E"/>
    <w:rsid w:val="00513A6F"/>
    <w:rsid w:val="0051640E"/>
    <w:rsid w:val="00523E81"/>
    <w:rsid w:val="00526358"/>
    <w:rsid w:val="00527A59"/>
    <w:rsid w:val="00533567"/>
    <w:rsid w:val="00536509"/>
    <w:rsid w:val="005375EB"/>
    <w:rsid w:val="005422F4"/>
    <w:rsid w:val="00543A0E"/>
    <w:rsid w:val="005463CF"/>
    <w:rsid w:val="00553BBE"/>
    <w:rsid w:val="00554F1E"/>
    <w:rsid w:val="005656CA"/>
    <w:rsid w:val="0057091B"/>
    <w:rsid w:val="00572A64"/>
    <w:rsid w:val="00573687"/>
    <w:rsid w:val="00584D96"/>
    <w:rsid w:val="0059115A"/>
    <w:rsid w:val="00591624"/>
    <w:rsid w:val="005954FC"/>
    <w:rsid w:val="00596D89"/>
    <w:rsid w:val="00596E91"/>
    <w:rsid w:val="005A0DAE"/>
    <w:rsid w:val="005A188C"/>
    <w:rsid w:val="005A2B78"/>
    <w:rsid w:val="005A2D4A"/>
    <w:rsid w:val="005A73E6"/>
    <w:rsid w:val="005A79FC"/>
    <w:rsid w:val="005B0C8D"/>
    <w:rsid w:val="005C0203"/>
    <w:rsid w:val="005C5513"/>
    <w:rsid w:val="005C6BBE"/>
    <w:rsid w:val="005D453B"/>
    <w:rsid w:val="005D6DED"/>
    <w:rsid w:val="005E0427"/>
    <w:rsid w:val="005E0E6E"/>
    <w:rsid w:val="005E440A"/>
    <w:rsid w:val="005E613F"/>
    <w:rsid w:val="005F2F55"/>
    <w:rsid w:val="005F399B"/>
    <w:rsid w:val="006041E8"/>
    <w:rsid w:val="00604816"/>
    <w:rsid w:val="00610B7C"/>
    <w:rsid w:val="00613921"/>
    <w:rsid w:val="006148DA"/>
    <w:rsid w:val="00621A1A"/>
    <w:rsid w:val="00621ED2"/>
    <w:rsid w:val="00622060"/>
    <w:rsid w:val="00622C64"/>
    <w:rsid w:val="006232C9"/>
    <w:rsid w:val="00637519"/>
    <w:rsid w:val="0063751D"/>
    <w:rsid w:val="00640592"/>
    <w:rsid w:val="006434B7"/>
    <w:rsid w:val="00644695"/>
    <w:rsid w:val="00644775"/>
    <w:rsid w:val="00656BC8"/>
    <w:rsid w:val="006611AB"/>
    <w:rsid w:val="006626A2"/>
    <w:rsid w:val="00663CAC"/>
    <w:rsid w:val="0066409E"/>
    <w:rsid w:val="00666311"/>
    <w:rsid w:val="0066759D"/>
    <w:rsid w:val="0067425C"/>
    <w:rsid w:val="00681878"/>
    <w:rsid w:val="00683B67"/>
    <w:rsid w:val="00693AA5"/>
    <w:rsid w:val="006A2351"/>
    <w:rsid w:val="006C3A10"/>
    <w:rsid w:val="006C7D2A"/>
    <w:rsid w:val="006D4451"/>
    <w:rsid w:val="006E01B6"/>
    <w:rsid w:val="006E1853"/>
    <w:rsid w:val="006E6E8A"/>
    <w:rsid w:val="006E7B9F"/>
    <w:rsid w:val="006F17B2"/>
    <w:rsid w:val="006F1AD6"/>
    <w:rsid w:val="006F37BA"/>
    <w:rsid w:val="006F70AD"/>
    <w:rsid w:val="007041C0"/>
    <w:rsid w:val="007046BB"/>
    <w:rsid w:val="00722E9E"/>
    <w:rsid w:val="00724674"/>
    <w:rsid w:val="00725F0C"/>
    <w:rsid w:val="007329C9"/>
    <w:rsid w:val="007360D8"/>
    <w:rsid w:val="007437D8"/>
    <w:rsid w:val="00760F84"/>
    <w:rsid w:val="00761FD9"/>
    <w:rsid w:val="007716FC"/>
    <w:rsid w:val="007847C4"/>
    <w:rsid w:val="00784F35"/>
    <w:rsid w:val="007854DD"/>
    <w:rsid w:val="00791BBB"/>
    <w:rsid w:val="00794009"/>
    <w:rsid w:val="007A2F8D"/>
    <w:rsid w:val="007A5E60"/>
    <w:rsid w:val="007A65FC"/>
    <w:rsid w:val="007B76B0"/>
    <w:rsid w:val="007C0058"/>
    <w:rsid w:val="007C0311"/>
    <w:rsid w:val="007C3820"/>
    <w:rsid w:val="007C7FA5"/>
    <w:rsid w:val="007D2DCA"/>
    <w:rsid w:val="007D6132"/>
    <w:rsid w:val="007E09AF"/>
    <w:rsid w:val="007E1AAC"/>
    <w:rsid w:val="007E25F2"/>
    <w:rsid w:val="007E4F84"/>
    <w:rsid w:val="007E64A7"/>
    <w:rsid w:val="007E6B77"/>
    <w:rsid w:val="007E6C5F"/>
    <w:rsid w:val="007F3E34"/>
    <w:rsid w:val="007F6D93"/>
    <w:rsid w:val="007F76B7"/>
    <w:rsid w:val="00802847"/>
    <w:rsid w:val="00806CAC"/>
    <w:rsid w:val="00812ADD"/>
    <w:rsid w:val="00822137"/>
    <w:rsid w:val="00823292"/>
    <w:rsid w:val="008324C5"/>
    <w:rsid w:val="0083267B"/>
    <w:rsid w:val="0083546A"/>
    <w:rsid w:val="00844B4D"/>
    <w:rsid w:val="008517D5"/>
    <w:rsid w:val="00852CC0"/>
    <w:rsid w:val="00856310"/>
    <w:rsid w:val="008608C6"/>
    <w:rsid w:val="00863B07"/>
    <w:rsid w:val="00864094"/>
    <w:rsid w:val="00865E02"/>
    <w:rsid w:val="0087350C"/>
    <w:rsid w:val="00874CA6"/>
    <w:rsid w:val="00880A38"/>
    <w:rsid w:val="00880B63"/>
    <w:rsid w:val="00881E59"/>
    <w:rsid w:val="008A1436"/>
    <w:rsid w:val="008A271A"/>
    <w:rsid w:val="008A2FF3"/>
    <w:rsid w:val="008A32A7"/>
    <w:rsid w:val="008B3F5B"/>
    <w:rsid w:val="008C00B1"/>
    <w:rsid w:val="008C6297"/>
    <w:rsid w:val="008D3160"/>
    <w:rsid w:val="008D74C2"/>
    <w:rsid w:val="008E1350"/>
    <w:rsid w:val="008F2C26"/>
    <w:rsid w:val="008F2D71"/>
    <w:rsid w:val="008F2DF8"/>
    <w:rsid w:val="008F555C"/>
    <w:rsid w:val="008F749F"/>
    <w:rsid w:val="00906846"/>
    <w:rsid w:val="0090724C"/>
    <w:rsid w:val="0090728B"/>
    <w:rsid w:val="00922539"/>
    <w:rsid w:val="009277D1"/>
    <w:rsid w:val="00927D4B"/>
    <w:rsid w:val="009315C7"/>
    <w:rsid w:val="00932841"/>
    <w:rsid w:val="00934DA5"/>
    <w:rsid w:val="00936DEE"/>
    <w:rsid w:val="00942252"/>
    <w:rsid w:val="009425C5"/>
    <w:rsid w:val="009535D7"/>
    <w:rsid w:val="00956DF5"/>
    <w:rsid w:val="00960824"/>
    <w:rsid w:val="00967BDC"/>
    <w:rsid w:val="00977821"/>
    <w:rsid w:val="00983C49"/>
    <w:rsid w:val="009928B3"/>
    <w:rsid w:val="00992EF7"/>
    <w:rsid w:val="009958A4"/>
    <w:rsid w:val="00997C79"/>
    <w:rsid w:val="009A26F8"/>
    <w:rsid w:val="009A3F0B"/>
    <w:rsid w:val="009A743C"/>
    <w:rsid w:val="009B0F86"/>
    <w:rsid w:val="009B257C"/>
    <w:rsid w:val="009B3580"/>
    <w:rsid w:val="009B4B72"/>
    <w:rsid w:val="009B5B0B"/>
    <w:rsid w:val="009C3979"/>
    <w:rsid w:val="009C72F0"/>
    <w:rsid w:val="009D2C54"/>
    <w:rsid w:val="009D5996"/>
    <w:rsid w:val="009D76E7"/>
    <w:rsid w:val="009E2325"/>
    <w:rsid w:val="009E7542"/>
    <w:rsid w:val="009F3C59"/>
    <w:rsid w:val="00A00A1C"/>
    <w:rsid w:val="00A02C45"/>
    <w:rsid w:val="00A105C7"/>
    <w:rsid w:val="00A11EDD"/>
    <w:rsid w:val="00A22E33"/>
    <w:rsid w:val="00A27D9D"/>
    <w:rsid w:val="00A3192F"/>
    <w:rsid w:val="00A347B5"/>
    <w:rsid w:val="00A36965"/>
    <w:rsid w:val="00A46342"/>
    <w:rsid w:val="00A54220"/>
    <w:rsid w:val="00A56455"/>
    <w:rsid w:val="00A60064"/>
    <w:rsid w:val="00A6021B"/>
    <w:rsid w:val="00A6219A"/>
    <w:rsid w:val="00A63ED5"/>
    <w:rsid w:val="00A703CF"/>
    <w:rsid w:val="00A806F8"/>
    <w:rsid w:val="00A83D7A"/>
    <w:rsid w:val="00A84257"/>
    <w:rsid w:val="00A94A7F"/>
    <w:rsid w:val="00AA32B0"/>
    <w:rsid w:val="00AA3681"/>
    <w:rsid w:val="00AA5D44"/>
    <w:rsid w:val="00AC2026"/>
    <w:rsid w:val="00AC2565"/>
    <w:rsid w:val="00AC3085"/>
    <w:rsid w:val="00AC3864"/>
    <w:rsid w:val="00AE0F35"/>
    <w:rsid w:val="00AE2687"/>
    <w:rsid w:val="00AE3E44"/>
    <w:rsid w:val="00AE44A1"/>
    <w:rsid w:val="00AE5088"/>
    <w:rsid w:val="00AF6C13"/>
    <w:rsid w:val="00AF71A7"/>
    <w:rsid w:val="00B06F88"/>
    <w:rsid w:val="00B10122"/>
    <w:rsid w:val="00B14DFA"/>
    <w:rsid w:val="00B17EEF"/>
    <w:rsid w:val="00B207E4"/>
    <w:rsid w:val="00B21E4F"/>
    <w:rsid w:val="00B3547B"/>
    <w:rsid w:val="00B42353"/>
    <w:rsid w:val="00B471F3"/>
    <w:rsid w:val="00B4728D"/>
    <w:rsid w:val="00B543C6"/>
    <w:rsid w:val="00B56609"/>
    <w:rsid w:val="00B60F05"/>
    <w:rsid w:val="00B665F9"/>
    <w:rsid w:val="00B75ECC"/>
    <w:rsid w:val="00B771AD"/>
    <w:rsid w:val="00B82D7A"/>
    <w:rsid w:val="00B82F50"/>
    <w:rsid w:val="00B834A2"/>
    <w:rsid w:val="00B944F9"/>
    <w:rsid w:val="00B962B2"/>
    <w:rsid w:val="00BA066E"/>
    <w:rsid w:val="00BA2763"/>
    <w:rsid w:val="00BA4A01"/>
    <w:rsid w:val="00BB0B08"/>
    <w:rsid w:val="00BB3E88"/>
    <w:rsid w:val="00BC3DA9"/>
    <w:rsid w:val="00BC5CFD"/>
    <w:rsid w:val="00BC6B07"/>
    <w:rsid w:val="00BD7458"/>
    <w:rsid w:val="00BE0E19"/>
    <w:rsid w:val="00BE2448"/>
    <w:rsid w:val="00BF2E43"/>
    <w:rsid w:val="00BF395C"/>
    <w:rsid w:val="00BF3FB1"/>
    <w:rsid w:val="00BF5D1C"/>
    <w:rsid w:val="00C01D32"/>
    <w:rsid w:val="00C106CE"/>
    <w:rsid w:val="00C1129C"/>
    <w:rsid w:val="00C133A5"/>
    <w:rsid w:val="00C25F32"/>
    <w:rsid w:val="00C30BAF"/>
    <w:rsid w:val="00C33348"/>
    <w:rsid w:val="00C50C66"/>
    <w:rsid w:val="00C63255"/>
    <w:rsid w:val="00C7379C"/>
    <w:rsid w:val="00C749E2"/>
    <w:rsid w:val="00C81649"/>
    <w:rsid w:val="00C849B2"/>
    <w:rsid w:val="00C84DB1"/>
    <w:rsid w:val="00C868DA"/>
    <w:rsid w:val="00C92CC6"/>
    <w:rsid w:val="00CA14D1"/>
    <w:rsid w:val="00CB181D"/>
    <w:rsid w:val="00CB36E8"/>
    <w:rsid w:val="00CC2F4E"/>
    <w:rsid w:val="00CE602E"/>
    <w:rsid w:val="00CE6983"/>
    <w:rsid w:val="00CF6035"/>
    <w:rsid w:val="00D00FCE"/>
    <w:rsid w:val="00D03FB9"/>
    <w:rsid w:val="00D05106"/>
    <w:rsid w:val="00D05B55"/>
    <w:rsid w:val="00D065EF"/>
    <w:rsid w:val="00D06BA1"/>
    <w:rsid w:val="00D1157C"/>
    <w:rsid w:val="00D43BD0"/>
    <w:rsid w:val="00D47478"/>
    <w:rsid w:val="00D52DE7"/>
    <w:rsid w:val="00D60185"/>
    <w:rsid w:val="00D63B27"/>
    <w:rsid w:val="00D65AFC"/>
    <w:rsid w:val="00D752B2"/>
    <w:rsid w:val="00D75F98"/>
    <w:rsid w:val="00D80B1F"/>
    <w:rsid w:val="00D80EBB"/>
    <w:rsid w:val="00D817BB"/>
    <w:rsid w:val="00D86618"/>
    <w:rsid w:val="00D94B8B"/>
    <w:rsid w:val="00D95235"/>
    <w:rsid w:val="00D95E54"/>
    <w:rsid w:val="00D97278"/>
    <w:rsid w:val="00DA1201"/>
    <w:rsid w:val="00DA1DFE"/>
    <w:rsid w:val="00DA3652"/>
    <w:rsid w:val="00DA6918"/>
    <w:rsid w:val="00DB0662"/>
    <w:rsid w:val="00DB5B4A"/>
    <w:rsid w:val="00DB6880"/>
    <w:rsid w:val="00DC6012"/>
    <w:rsid w:val="00DD1C4A"/>
    <w:rsid w:val="00DD2069"/>
    <w:rsid w:val="00DD2944"/>
    <w:rsid w:val="00DD4183"/>
    <w:rsid w:val="00DD41E2"/>
    <w:rsid w:val="00DD7AA9"/>
    <w:rsid w:val="00DE6B88"/>
    <w:rsid w:val="00DE714C"/>
    <w:rsid w:val="00DE7F48"/>
    <w:rsid w:val="00DF7EE8"/>
    <w:rsid w:val="00E156A6"/>
    <w:rsid w:val="00E371F1"/>
    <w:rsid w:val="00E37469"/>
    <w:rsid w:val="00E422D5"/>
    <w:rsid w:val="00E50324"/>
    <w:rsid w:val="00E5451E"/>
    <w:rsid w:val="00E56CC0"/>
    <w:rsid w:val="00E67312"/>
    <w:rsid w:val="00E71B9F"/>
    <w:rsid w:val="00E77DC3"/>
    <w:rsid w:val="00E849D1"/>
    <w:rsid w:val="00E87741"/>
    <w:rsid w:val="00E907DC"/>
    <w:rsid w:val="00E93AB6"/>
    <w:rsid w:val="00EA19C6"/>
    <w:rsid w:val="00EA4945"/>
    <w:rsid w:val="00ED32C0"/>
    <w:rsid w:val="00ED7527"/>
    <w:rsid w:val="00F00A64"/>
    <w:rsid w:val="00F05318"/>
    <w:rsid w:val="00F34D7C"/>
    <w:rsid w:val="00F35169"/>
    <w:rsid w:val="00F43DF3"/>
    <w:rsid w:val="00F46D92"/>
    <w:rsid w:val="00F56976"/>
    <w:rsid w:val="00F61FA7"/>
    <w:rsid w:val="00F85199"/>
    <w:rsid w:val="00F93177"/>
    <w:rsid w:val="00F934C7"/>
    <w:rsid w:val="00FA19AC"/>
    <w:rsid w:val="00FB1C63"/>
    <w:rsid w:val="00FB430B"/>
    <w:rsid w:val="00FD1D33"/>
    <w:rsid w:val="00FD606B"/>
    <w:rsid w:val="00FE22D4"/>
    <w:rsid w:val="00FF290C"/>
    <w:rsid w:val="00FF2A3F"/>
    <w:rsid w:val="00FF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E1B60"/>
  <w15:chartTrackingRefBased/>
  <w15:docId w15:val="{115005B9-42A2-4CB7-92DF-B5BAD8F6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060"/>
    <w:pPr>
      <w:widowControl w:val="0"/>
      <w:spacing w:line="357" w:lineRule="atLeast"/>
      <w:jc w:val="both"/>
    </w:pPr>
    <w:rPr>
      <w:rFonts w:ascii="ＭＳ 明朝" w:hAnsi="Century"/>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ind w:right="340"/>
      <w:jc w:val="left"/>
    </w:pPr>
  </w:style>
  <w:style w:type="paragraph" w:styleId="2">
    <w:name w:val="Body Text 2"/>
    <w:basedOn w:val="a"/>
    <w:semiHidden/>
    <w:pPr>
      <w:wordWrap w:val="0"/>
      <w:ind w:right="8"/>
      <w:jc w:val="left"/>
    </w:pPr>
  </w:style>
  <w:style w:type="paragraph" w:styleId="3">
    <w:name w:val="Body Text 3"/>
    <w:basedOn w:val="a"/>
    <w:semiHidden/>
    <w:pPr>
      <w:spacing w:line="179" w:lineRule="atLeast"/>
      <w:jc w:val="center"/>
    </w:pPr>
  </w:style>
  <w:style w:type="paragraph" w:styleId="a4">
    <w:name w:val="Body Text Indent"/>
    <w:basedOn w:val="a"/>
    <w:semiHidden/>
    <w:pPr>
      <w:wordWrap w:val="0"/>
      <w:spacing w:line="240" w:lineRule="auto"/>
      <w:ind w:left="227" w:hanging="227"/>
      <w:jc w:val="left"/>
    </w:pPr>
  </w:style>
  <w:style w:type="paragraph" w:styleId="20">
    <w:name w:val="Body Text Indent 2"/>
    <w:basedOn w:val="a"/>
    <w:semiHidden/>
    <w:pPr>
      <w:wordWrap w:val="0"/>
      <w:spacing w:line="240" w:lineRule="auto"/>
      <w:ind w:left="465" w:hanging="227"/>
      <w:jc w:val="left"/>
    </w:pPr>
  </w:style>
  <w:style w:type="paragraph" w:styleId="30">
    <w:name w:val="Body Text Indent 3"/>
    <w:basedOn w:val="a"/>
    <w:semiHidden/>
    <w:pPr>
      <w:wordWrap w:val="0"/>
      <w:spacing w:line="240" w:lineRule="auto"/>
      <w:ind w:left="696" w:hanging="232"/>
      <w:jc w:val="lef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1A57AA"/>
    <w:pPr>
      <w:spacing w:line="240" w:lineRule="auto"/>
    </w:pPr>
    <w:rPr>
      <w:rFonts w:ascii="Arial" w:eastAsia="ＭＳ ゴシック" w:hAnsi="Arial"/>
      <w:sz w:val="18"/>
      <w:szCs w:val="18"/>
    </w:rPr>
  </w:style>
  <w:style w:type="character" w:customStyle="1" w:styleId="a9">
    <w:name w:val="吹き出し (文字)"/>
    <w:link w:val="a8"/>
    <w:uiPriority w:val="99"/>
    <w:semiHidden/>
    <w:rsid w:val="001A57AA"/>
    <w:rPr>
      <w:rFonts w:ascii="Arial" w:eastAsia="ＭＳ ゴシック" w:hAnsi="Arial" w:cs="Times New Roman"/>
      <w:spacing w:val="2"/>
      <w:kern w:val="2"/>
      <w:sz w:val="18"/>
      <w:szCs w:val="18"/>
    </w:rPr>
  </w:style>
  <w:style w:type="paragraph" w:styleId="aa">
    <w:name w:val="Note Heading"/>
    <w:basedOn w:val="a"/>
    <w:next w:val="a"/>
    <w:link w:val="ab"/>
    <w:uiPriority w:val="99"/>
    <w:unhideWhenUsed/>
    <w:rsid w:val="00311061"/>
    <w:pPr>
      <w:jc w:val="center"/>
    </w:pPr>
  </w:style>
  <w:style w:type="character" w:customStyle="1" w:styleId="ab">
    <w:name w:val="記 (文字)"/>
    <w:link w:val="aa"/>
    <w:uiPriority w:val="99"/>
    <w:rsid w:val="00311061"/>
    <w:rPr>
      <w:rFonts w:ascii="ＭＳ 明朝" w:hAnsi="Century"/>
      <w:spacing w:val="2"/>
      <w:kern w:val="2"/>
      <w:sz w:val="21"/>
    </w:rPr>
  </w:style>
  <w:style w:type="paragraph" w:styleId="ac">
    <w:name w:val="Closing"/>
    <w:basedOn w:val="a"/>
    <w:link w:val="ad"/>
    <w:uiPriority w:val="99"/>
    <w:unhideWhenUsed/>
    <w:rsid w:val="00311061"/>
    <w:pPr>
      <w:jc w:val="right"/>
    </w:pPr>
  </w:style>
  <w:style w:type="character" w:customStyle="1" w:styleId="ad">
    <w:name w:val="結語 (文字)"/>
    <w:link w:val="ac"/>
    <w:uiPriority w:val="99"/>
    <w:rsid w:val="00311061"/>
    <w:rPr>
      <w:rFonts w:ascii="ＭＳ 明朝" w:hAnsi="Century"/>
      <w:spacing w:val="2"/>
      <w:kern w:val="2"/>
      <w:sz w:val="21"/>
    </w:rPr>
  </w:style>
  <w:style w:type="table" w:styleId="ae">
    <w:name w:val="Table Grid"/>
    <w:basedOn w:val="a1"/>
    <w:uiPriority w:val="39"/>
    <w:rsid w:val="00F61FA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920E9"/>
    <w:rPr>
      <w:sz w:val="18"/>
      <w:szCs w:val="18"/>
    </w:rPr>
  </w:style>
  <w:style w:type="paragraph" w:styleId="af0">
    <w:name w:val="annotation text"/>
    <w:basedOn w:val="a"/>
    <w:link w:val="af1"/>
    <w:uiPriority w:val="99"/>
    <w:semiHidden/>
    <w:unhideWhenUsed/>
    <w:rsid w:val="000920E9"/>
    <w:pPr>
      <w:jc w:val="left"/>
    </w:pPr>
  </w:style>
  <w:style w:type="character" w:customStyle="1" w:styleId="af1">
    <w:name w:val="コメント文字列 (文字)"/>
    <w:link w:val="af0"/>
    <w:uiPriority w:val="99"/>
    <w:semiHidden/>
    <w:rsid w:val="000920E9"/>
    <w:rPr>
      <w:rFonts w:ascii="ＭＳ 明朝" w:hAnsi="Century"/>
      <w:spacing w:val="2"/>
      <w:kern w:val="2"/>
      <w:sz w:val="21"/>
    </w:rPr>
  </w:style>
  <w:style w:type="paragraph" w:styleId="af2">
    <w:name w:val="annotation subject"/>
    <w:basedOn w:val="af0"/>
    <w:next w:val="af0"/>
    <w:link w:val="af3"/>
    <w:uiPriority w:val="99"/>
    <w:semiHidden/>
    <w:unhideWhenUsed/>
    <w:rsid w:val="000920E9"/>
    <w:rPr>
      <w:b/>
      <w:bCs/>
    </w:rPr>
  </w:style>
  <w:style w:type="character" w:customStyle="1" w:styleId="af3">
    <w:name w:val="コメント内容 (文字)"/>
    <w:link w:val="af2"/>
    <w:uiPriority w:val="99"/>
    <w:semiHidden/>
    <w:rsid w:val="000920E9"/>
    <w:rPr>
      <w:rFonts w:ascii="ＭＳ 明朝" w:hAnsi="Century"/>
      <w:b/>
      <w:bCs/>
      <w:spacing w:val="2"/>
      <w:kern w:val="2"/>
      <w:sz w:val="21"/>
    </w:rPr>
  </w:style>
  <w:style w:type="character" w:styleId="af4">
    <w:name w:val="Hyperlink"/>
    <w:uiPriority w:val="99"/>
    <w:unhideWhenUsed/>
    <w:rsid w:val="000B675C"/>
    <w:rPr>
      <w:color w:val="0563C1"/>
      <w:u w:val="single"/>
    </w:rPr>
  </w:style>
  <w:style w:type="paragraph" w:styleId="af5">
    <w:name w:val="Title"/>
    <w:basedOn w:val="a"/>
    <w:link w:val="af6"/>
    <w:uiPriority w:val="10"/>
    <w:qFormat/>
    <w:rsid w:val="001A1E8D"/>
    <w:pPr>
      <w:autoSpaceDE w:val="0"/>
      <w:autoSpaceDN w:val="0"/>
      <w:spacing w:before="29" w:line="240" w:lineRule="auto"/>
      <w:ind w:left="1509" w:right="1353"/>
      <w:jc w:val="center"/>
    </w:pPr>
    <w:rPr>
      <w:rFonts w:ascii="ＭＳ Ｐゴシック" w:eastAsia="ＭＳ Ｐゴシック" w:hAnsi="ＭＳ Ｐゴシック" w:cs="ＭＳ Ｐゴシック"/>
      <w:b/>
      <w:bCs/>
      <w:spacing w:val="0"/>
      <w:kern w:val="0"/>
      <w:sz w:val="36"/>
      <w:szCs w:val="36"/>
    </w:rPr>
  </w:style>
  <w:style w:type="character" w:customStyle="1" w:styleId="af6">
    <w:name w:val="表題 (文字)"/>
    <w:link w:val="af5"/>
    <w:uiPriority w:val="10"/>
    <w:rsid w:val="001A1E8D"/>
    <w:rPr>
      <w:rFonts w:ascii="ＭＳ Ｐゴシック" w:eastAsia="ＭＳ Ｐゴシック" w:hAnsi="ＭＳ Ｐゴシック" w:cs="ＭＳ Ｐゴシック"/>
      <w:b/>
      <w:bCs/>
      <w:sz w:val="36"/>
      <w:szCs w:val="36"/>
    </w:rPr>
  </w:style>
  <w:style w:type="paragraph" w:styleId="af7">
    <w:name w:val="List Paragraph"/>
    <w:basedOn w:val="a"/>
    <w:uiPriority w:val="34"/>
    <w:qFormat/>
    <w:rsid w:val="001A1E8D"/>
    <w:pPr>
      <w:autoSpaceDE w:val="0"/>
      <w:autoSpaceDN w:val="0"/>
      <w:spacing w:line="240" w:lineRule="auto"/>
      <w:ind w:left="1333" w:hanging="272"/>
      <w:jc w:val="left"/>
    </w:pPr>
    <w:rPr>
      <w:rFonts w:ascii="ＭＳ Ｐゴシック" w:eastAsia="ＭＳ Ｐゴシック" w:hAnsi="ＭＳ Ｐゴシック" w:cs="ＭＳ Ｐゴシック"/>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6627-B38E-4645-82B7-9835A917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    公共工事前金払取扱要領</vt:lpstr>
      <vt:lpstr>15    公共工事前金払取扱要領</vt:lpstr>
    </vt:vector>
  </TitlesOfParts>
  <Company>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公共工事前金払取扱要領</dc:title>
  <dc:subject/>
  <dc:creator>本多芳弘</dc:creator>
  <cp:keywords/>
  <cp:lastModifiedBy>蒲郡市</cp:lastModifiedBy>
  <cp:revision>70</cp:revision>
  <cp:lastPrinted>2024-11-03T06:30:00Z</cp:lastPrinted>
  <dcterms:created xsi:type="dcterms:W3CDTF">2024-09-28T12:21:00Z</dcterms:created>
  <dcterms:modified xsi:type="dcterms:W3CDTF">2025-02-12T01:34:00Z</dcterms:modified>
</cp:coreProperties>
</file>