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A902" w14:textId="77777777" w:rsidR="006E3E56" w:rsidRDefault="0006640A" w:rsidP="00BA6402">
      <w:pPr>
        <w:rPr>
          <w:lang w:eastAsia="zh-CN"/>
        </w:rPr>
      </w:pPr>
      <w:r>
        <w:rPr>
          <w:rFonts w:hint="eastAsia"/>
          <w:lang w:eastAsia="zh-CN"/>
        </w:rPr>
        <w:t>第</w:t>
      </w:r>
      <w:r w:rsidR="006D4C25">
        <w:rPr>
          <w:rFonts w:hint="eastAsia"/>
          <w:lang w:eastAsia="zh-CN"/>
        </w:rPr>
        <w:t>５</w:t>
      </w:r>
      <w:r>
        <w:rPr>
          <w:rFonts w:hint="eastAsia"/>
          <w:lang w:eastAsia="zh-CN"/>
        </w:rPr>
        <w:t>号</w:t>
      </w:r>
      <w:r w:rsidR="00252BD1">
        <w:rPr>
          <w:rFonts w:hint="eastAsia"/>
          <w:lang w:eastAsia="zh-CN"/>
        </w:rPr>
        <w:t>様式</w:t>
      </w:r>
      <w:r>
        <w:rPr>
          <w:rFonts w:hint="eastAsia"/>
          <w:lang w:eastAsia="zh-CN"/>
        </w:rPr>
        <w:t>（第</w:t>
      </w:r>
      <w:r w:rsidR="006D4C25">
        <w:rPr>
          <w:rFonts w:hint="eastAsia"/>
          <w:lang w:eastAsia="zh-CN"/>
        </w:rPr>
        <w:t>１３</w:t>
      </w:r>
      <w:r>
        <w:rPr>
          <w:rFonts w:hint="eastAsia"/>
          <w:lang w:eastAsia="zh-CN"/>
        </w:rPr>
        <w:t>条関係）</w:t>
      </w:r>
    </w:p>
    <w:p w14:paraId="4D249887" w14:textId="77777777" w:rsidR="00ED7597" w:rsidRDefault="00ED7597" w:rsidP="0006640A">
      <w:pPr>
        <w:rPr>
          <w:lang w:eastAsia="zh-CN"/>
        </w:rPr>
      </w:pPr>
    </w:p>
    <w:p w14:paraId="0FFC54FA" w14:textId="3C4C70AF" w:rsidR="006D4C25" w:rsidRDefault="00D00C0C" w:rsidP="006D4C25">
      <w:pPr>
        <w:jc w:val="center"/>
        <w:rPr>
          <w:lang w:eastAsia="zh-CN"/>
        </w:rPr>
      </w:pPr>
      <w:r>
        <w:rPr>
          <w:rFonts w:hint="eastAsia"/>
        </w:rPr>
        <w:t>蒲郡市災害時福祉避難所運営継続支援事業費補助金</w:t>
      </w:r>
      <w:r w:rsidRPr="00E22B52">
        <w:rPr>
          <w:rFonts w:hint="eastAsia"/>
        </w:rPr>
        <w:t>実績報告書</w:t>
      </w:r>
    </w:p>
    <w:p w14:paraId="5E54BDCE" w14:textId="77777777" w:rsidR="00ED7597" w:rsidRDefault="00ED7597" w:rsidP="00ED7597">
      <w:pPr>
        <w:jc w:val="right"/>
        <w:rPr>
          <w:lang w:eastAsia="zh-CN"/>
        </w:rPr>
      </w:pPr>
      <w:r>
        <w:rPr>
          <w:rFonts w:hint="eastAsia"/>
          <w:lang w:eastAsia="zh-CN"/>
        </w:rPr>
        <w:t xml:space="preserve">　　年　　月　　日</w:t>
      </w:r>
    </w:p>
    <w:p w14:paraId="74027082" w14:textId="77777777" w:rsidR="00ED7597" w:rsidRDefault="00ED7597" w:rsidP="0006640A">
      <w:pPr>
        <w:rPr>
          <w:lang w:eastAsia="zh-CN"/>
        </w:rPr>
      </w:pPr>
      <w:r>
        <w:rPr>
          <w:rFonts w:hint="eastAsia"/>
          <w:lang w:eastAsia="zh-CN"/>
        </w:rPr>
        <w:t>蒲　郡　市　長　　様</w:t>
      </w:r>
    </w:p>
    <w:p w14:paraId="1CA321EA" w14:textId="77777777" w:rsidR="00ED7597" w:rsidRDefault="00ED7597" w:rsidP="00ED7597">
      <w:pPr>
        <w:ind w:firstLineChars="2700" w:firstLine="6412"/>
      </w:pPr>
      <w:r>
        <w:rPr>
          <w:rFonts w:hint="eastAsia"/>
        </w:rPr>
        <w:t xml:space="preserve">〒　　　－　　　　</w:t>
      </w:r>
    </w:p>
    <w:p w14:paraId="3958DD0F" w14:textId="77777777" w:rsidR="00ED7597" w:rsidRDefault="008579A6" w:rsidP="008579A6">
      <w:pPr>
        <w:ind w:firstLineChars="1700" w:firstLine="4037"/>
      </w:pPr>
      <w:r>
        <w:rPr>
          <w:rFonts w:hint="eastAsia"/>
        </w:rPr>
        <w:t xml:space="preserve">申請者　</w:t>
      </w:r>
      <w:r w:rsidR="007615D7" w:rsidRPr="00D00C0C">
        <w:rPr>
          <w:rFonts w:hint="eastAsia"/>
          <w:spacing w:val="45"/>
          <w:kern w:val="0"/>
          <w:fitText w:val="948" w:id="-683486720"/>
        </w:rPr>
        <w:t>所在</w:t>
      </w:r>
      <w:r w:rsidR="007615D7" w:rsidRPr="00D00C0C">
        <w:rPr>
          <w:rFonts w:hint="eastAsia"/>
          <w:spacing w:val="22"/>
          <w:kern w:val="0"/>
          <w:fitText w:val="948" w:id="-683486720"/>
        </w:rPr>
        <w:t>地</w:t>
      </w:r>
      <w:r w:rsidR="007615D7">
        <w:rPr>
          <w:rFonts w:hint="eastAsia"/>
          <w:kern w:val="0"/>
        </w:rPr>
        <w:t xml:space="preserve">　　　　　　　　　　　</w:t>
      </w:r>
    </w:p>
    <w:p w14:paraId="21255421" w14:textId="77777777" w:rsidR="00ED7597" w:rsidRDefault="008579A6" w:rsidP="0006640A">
      <w:pPr>
        <w:rPr>
          <w:lang w:eastAsia="zh-CN"/>
        </w:rPr>
      </w:pPr>
      <w:r>
        <w:rPr>
          <w:rFonts w:hint="eastAsia"/>
        </w:rPr>
        <w:t xml:space="preserve">　　　　　　　　　　　　　　　　　　　　　</w:t>
      </w:r>
      <w:r w:rsidR="007615D7">
        <w:rPr>
          <w:rFonts w:hint="eastAsia"/>
          <w:lang w:eastAsia="zh-CN"/>
        </w:rPr>
        <w:t>名　　称</w:t>
      </w:r>
      <w:r w:rsidR="00ED7597">
        <w:rPr>
          <w:rFonts w:hint="eastAsia"/>
          <w:lang w:eastAsia="zh-CN"/>
        </w:rPr>
        <w:t xml:space="preserve">　　　　　　　　　　</w:t>
      </w:r>
      <w:r>
        <w:rPr>
          <w:rFonts w:hint="eastAsia"/>
          <w:lang w:eastAsia="zh-CN"/>
        </w:rPr>
        <w:t xml:space="preserve">　</w:t>
      </w:r>
    </w:p>
    <w:p w14:paraId="30193B00" w14:textId="77777777" w:rsidR="00ED7597" w:rsidRDefault="00ED7597" w:rsidP="0006640A">
      <w:pPr>
        <w:rPr>
          <w:lang w:eastAsia="zh-CN"/>
        </w:rPr>
      </w:pPr>
      <w:r>
        <w:rPr>
          <w:rFonts w:hint="eastAsia"/>
          <w:lang w:eastAsia="zh-CN"/>
        </w:rPr>
        <w:t xml:space="preserve">　　　　　　　　　　　　　　　　　　　　　</w:t>
      </w:r>
      <w:r w:rsidR="007615D7">
        <w:rPr>
          <w:rFonts w:hint="eastAsia"/>
          <w:lang w:eastAsia="zh-CN"/>
        </w:rPr>
        <w:t xml:space="preserve">代表者名　　　　　　　　　　　</w:t>
      </w:r>
    </w:p>
    <w:p w14:paraId="52F92DA4" w14:textId="77777777" w:rsidR="00ED7597" w:rsidRDefault="00ED7597" w:rsidP="0006640A">
      <w:pPr>
        <w:rPr>
          <w:lang w:eastAsia="zh-CN"/>
        </w:rPr>
      </w:pPr>
    </w:p>
    <w:p w14:paraId="3C58C0B9" w14:textId="1AC793CD" w:rsidR="00D2008A" w:rsidRPr="00C43699" w:rsidRDefault="00D2008A" w:rsidP="00D2008A">
      <w:pPr>
        <w:jc w:val="left"/>
      </w:pPr>
      <w:r w:rsidRPr="00C43699">
        <w:rPr>
          <w:rFonts w:hint="eastAsia"/>
        </w:rPr>
        <w:t xml:space="preserve">　　　　　年　　月　　日付け蒲　　第　　　号で補助金の交付決定を受けた</w:t>
      </w:r>
      <w:r w:rsidR="00D00C0C">
        <w:rPr>
          <w:rFonts w:hint="eastAsia"/>
        </w:rPr>
        <w:t>蒲郡市災害時福祉避難所運営継続支援事業費補助金</w:t>
      </w:r>
      <w:r w:rsidRPr="00C43699">
        <w:rPr>
          <w:rFonts w:hint="eastAsia"/>
        </w:rPr>
        <w:t>補助事業が完了したので、</w:t>
      </w:r>
      <w:r w:rsidR="00D00C0C">
        <w:rPr>
          <w:rFonts w:hint="eastAsia"/>
          <w:lang w:eastAsia="zh-CN"/>
        </w:rPr>
        <w:t>蒲郡市災害時福祉避難所運営継続支援事業費補助金</w:t>
      </w:r>
      <w:r w:rsidR="00D00C0C" w:rsidRPr="00E22B52">
        <w:rPr>
          <w:rFonts w:hint="eastAsia"/>
          <w:lang w:eastAsia="zh-CN"/>
        </w:rPr>
        <w:t>交付要綱</w:t>
      </w:r>
      <w:r w:rsidRPr="00C43699">
        <w:rPr>
          <w:rFonts w:hint="eastAsia"/>
        </w:rPr>
        <w:t>第１</w:t>
      </w:r>
      <w:r>
        <w:rPr>
          <w:rFonts w:hint="eastAsia"/>
        </w:rPr>
        <w:t>３</w:t>
      </w:r>
      <w:r w:rsidRPr="00C43699">
        <w:rPr>
          <w:rFonts w:hint="eastAsia"/>
        </w:rPr>
        <w:t>条の規定により、下記のとおり報告します。</w:t>
      </w:r>
    </w:p>
    <w:p w14:paraId="33E6525F" w14:textId="77777777" w:rsidR="00BA3074" w:rsidRPr="00D2008A" w:rsidRDefault="00BA3074" w:rsidP="00BA3074">
      <w:pPr>
        <w:rPr>
          <w:rFonts w:ascii="ＭＳ 明朝" w:hAnsi="ＭＳ 明朝"/>
        </w:rPr>
      </w:pPr>
    </w:p>
    <w:p w14:paraId="25F2E632" w14:textId="77777777" w:rsidR="00BA3074" w:rsidRDefault="00BA3074" w:rsidP="00BA3074">
      <w:pPr>
        <w:jc w:val="center"/>
        <w:rPr>
          <w:rFonts w:ascii="ＭＳ 明朝" w:hAnsi="ＭＳ 明朝"/>
        </w:rPr>
      </w:pPr>
      <w:r>
        <w:rPr>
          <w:rFonts w:ascii="ＭＳ 明朝" w:hAnsi="ＭＳ 明朝" w:hint="eastAsia"/>
        </w:rPr>
        <w:t>記</w:t>
      </w:r>
    </w:p>
    <w:p w14:paraId="7275E447" w14:textId="77777777" w:rsidR="00BA3074" w:rsidRDefault="00BA3074" w:rsidP="00BA3074">
      <w:pPr>
        <w:jc w:val="center"/>
        <w:rPr>
          <w:rFonts w:ascii="ＭＳ 明朝" w:hAnsi="ＭＳ 明朝"/>
          <w:sz w:val="22"/>
          <w:szCs w:val="22"/>
        </w:rPr>
      </w:pPr>
    </w:p>
    <w:p w14:paraId="2FC36903" w14:textId="1D782A74" w:rsidR="00F63B1A" w:rsidRPr="00F63B1A" w:rsidRDefault="00F63B1A" w:rsidP="00F63B1A">
      <w:pPr>
        <w:jc w:val="left"/>
        <w:rPr>
          <w:rFonts w:ascii="ＭＳ 明朝" w:hAnsi="ＭＳ 明朝"/>
        </w:rPr>
      </w:pPr>
      <w:r w:rsidRPr="00F63B1A">
        <w:rPr>
          <w:rFonts w:ascii="ＭＳ 明朝" w:hAnsi="ＭＳ 明朝" w:hint="eastAsia"/>
        </w:rPr>
        <w:t xml:space="preserve">１　</w:t>
      </w:r>
      <w:r w:rsidR="003451D4">
        <w:rPr>
          <w:rFonts w:ascii="ＭＳ 明朝" w:hAnsi="ＭＳ 明朝" w:hint="eastAsia"/>
        </w:rPr>
        <w:t>補助事業の概要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1843"/>
        <w:gridCol w:w="425"/>
        <w:gridCol w:w="1843"/>
        <w:gridCol w:w="425"/>
        <w:gridCol w:w="1843"/>
      </w:tblGrid>
      <w:tr w:rsidR="008D7BE0" w:rsidRPr="00585DE5" w14:paraId="30928D12" w14:textId="77777777" w:rsidTr="003451D4">
        <w:trPr>
          <w:trHeight w:val="536"/>
        </w:trPr>
        <w:tc>
          <w:tcPr>
            <w:tcW w:w="1985" w:type="dxa"/>
            <w:vAlign w:val="center"/>
          </w:tcPr>
          <w:p w14:paraId="76A05D3F" w14:textId="77777777" w:rsidR="008D7BE0" w:rsidRPr="00585DE5" w:rsidRDefault="008D7BE0" w:rsidP="0054380C">
            <w:pPr>
              <w:tabs>
                <w:tab w:val="left" w:pos="8800"/>
              </w:tabs>
              <w:ind w:right="47"/>
              <w:jc w:val="center"/>
              <w:rPr>
                <w:b/>
              </w:rPr>
            </w:pPr>
            <w:r>
              <w:rPr>
                <w:rFonts w:hint="eastAsia"/>
              </w:rPr>
              <w:t>設置場所の名称</w:t>
            </w:r>
          </w:p>
        </w:tc>
        <w:tc>
          <w:tcPr>
            <w:tcW w:w="6804" w:type="dxa"/>
            <w:gridSpan w:val="6"/>
            <w:vAlign w:val="center"/>
          </w:tcPr>
          <w:p w14:paraId="01262CD5" w14:textId="77777777" w:rsidR="008D7BE0" w:rsidRPr="00585DE5" w:rsidRDefault="008D7BE0" w:rsidP="008D7BE0">
            <w:pPr>
              <w:tabs>
                <w:tab w:val="left" w:pos="8800"/>
              </w:tabs>
              <w:ind w:right="160"/>
              <w:jc w:val="left"/>
              <w:rPr>
                <w:b/>
              </w:rPr>
            </w:pPr>
          </w:p>
        </w:tc>
      </w:tr>
      <w:tr w:rsidR="003451D4" w:rsidRPr="00585DE5" w14:paraId="189B5FEF" w14:textId="77777777" w:rsidTr="003451D4">
        <w:trPr>
          <w:cantSplit/>
          <w:trHeight w:val="558"/>
        </w:trPr>
        <w:tc>
          <w:tcPr>
            <w:tcW w:w="1985" w:type="dxa"/>
            <w:vAlign w:val="center"/>
          </w:tcPr>
          <w:p w14:paraId="7D2ECF14" w14:textId="20564B5E" w:rsidR="003451D4" w:rsidRDefault="003451D4" w:rsidP="0054380C">
            <w:pPr>
              <w:tabs>
                <w:tab w:val="left" w:pos="-1870"/>
                <w:tab w:val="left" w:pos="8800"/>
              </w:tabs>
              <w:ind w:right="47"/>
              <w:jc w:val="center"/>
            </w:pPr>
            <w:r>
              <w:rPr>
                <w:rFonts w:hint="eastAsia"/>
              </w:rPr>
              <w:t>所在地</w:t>
            </w:r>
          </w:p>
        </w:tc>
        <w:tc>
          <w:tcPr>
            <w:tcW w:w="6804" w:type="dxa"/>
            <w:gridSpan w:val="6"/>
            <w:vAlign w:val="center"/>
          </w:tcPr>
          <w:p w14:paraId="07CB2D74" w14:textId="77777777" w:rsidR="003451D4" w:rsidRPr="00585DE5" w:rsidRDefault="003451D4" w:rsidP="008D4D64">
            <w:pPr>
              <w:tabs>
                <w:tab w:val="left" w:pos="8800"/>
              </w:tabs>
              <w:ind w:right="270"/>
              <w:jc w:val="left"/>
              <w:rPr>
                <w:b/>
              </w:rPr>
            </w:pPr>
          </w:p>
        </w:tc>
      </w:tr>
      <w:tr w:rsidR="003451D4" w:rsidRPr="00585DE5" w14:paraId="1CA10A78" w14:textId="77777777" w:rsidTr="003451D4">
        <w:trPr>
          <w:cantSplit/>
          <w:trHeight w:val="566"/>
        </w:trPr>
        <w:tc>
          <w:tcPr>
            <w:tcW w:w="1985" w:type="dxa"/>
            <w:vMerge w:val="restart"/>
            <w:vAlign w:val="center"/>
          </w:tcPr>
          <w:p w14:paraId="333FB562" w14:textId="77777777" w:rsidR="003451D4" w:rsidRDefault="003451D4" w:rsidP="0054380C">
            <w:pPr>
              <w:tabs>
                <w:tab w:val="left" w:pos="-1870"/>
                <w:tab w:val="left" w:pos="8800"/>
              </w:tabs>
              <w:ind w:right="47"/>
              <w:jc w:val="center"/>
            </w:pPr>
            <w:r>
              <w:rPr>
                <w:rFonts w:hint="eastAsia"/>
              </w:rPr>
              <w:t>補助対象事業</w:t>
            </w:r>
          </w:p>
          <w:p w14:paraId="7CEEB56A" w14:textId="46472ABF" w:rsidR="003451D4" w:rsidRDefault="003451D4" w:rsidP="0054380C">
            <w:pPr>
              <w:tabs>
                <w:tab w:val="left" w:pos="-1870"/>
                <w:tab w:val="left" w:pos="8800"/>
              </w:tabs>
              <w:ind w:right="47"/>
              <w:jc w:val="center"/>
            </w:pPr>
            <w:r>
              <w:rPr>
                <w:rFonts w:hint="eastAsia"/>
              </w:rPr>
              <w:t>施行期間</w:t>
            </w:r>
          </w:p>
        </w:tc>
        <w:tc>
          <w:tcPr>
            <w:tcW w:w="6804" w:type="dxa"/>
            <w:gridSpan w:val="6"/>
            <w:vAlign w:val="center"/>
          </w:tcPr>
          <w:p w14:paraId="6CB2A641" w14:textId="0A6F65F5" w:rsidR="003451D4" w:rsidRPr="003451D4" w:rsidRDefault="003451D4" w:rsidP="008D4D64">
            <w:pPr>
              <w:tabs>
                <w:tab w:val="left" w:pos="8800"/>
              </w:tabs>
              <w:ind w:right="270"/>
              <w:jc w:val="left"/>
              <w:rPr>
                <w:bCs/>
                <w:lang w:eastAsia="zh-CN"/>
              </w:rPr>
            </w:pPr>
            <w:r w:rsidRPr="003451D4">
              <w:rPr>
                <w:rFonts w:hint="eastAsia"/>
                <w:bCs/>
                <w:lang w:eastAsia="zh-CN"/>
              </w:rPr>
              <w:t>着手</w:t>
            </w:r>
            <w:r>
              <w:rPr>
                <w:rFonts w:hint="eastAsia"/>
                <w:bCs/>
                <w:lang w:eastAsia="zh-CN"/>
              </w:rPr>
              <w:t xml:space="preserve">　　　　　　　　年　　月　　日</w:t>
            </w:r>
          </w:p>
        </w:tc>
      </w:tr>
      <w:tr w:rsidR="003451D4" w:rsidRPr="00585DE5" w14:paraId="5B65F0B7" w14:textId="77777777" w:rsidTr="003451D4">
        <w:trPr>
          <w:cantSplit/>
          <w:trHeight w:val="688"/>
        </w:trPr>
        <w:tc>
          <w:tcPr>
            <w:tcW w:w="1985" w:type="dxa"/>
            <w:vMerge/>
            <w:vAlign w:val="center"/>
          </w:tcPr>
          <w:p w14:paraId="013AAD08" w14:textId="29962B9E" w:rsidR="003451D4" w:rsidRDefault="003451D4" w:rsidP="0054380C">
            <w:pPr>
              <w:tabs>
                <w:tab w:val="left" w:pos="-1870"/>
                <w:tab w:val="left" w:pos="8800"/>
              </w:tabs>
              <w:ind w:right="47"/>
              <w:jc w:val="center"/>
              <w:rPr>
                <w:lang w:eastAsia="zh-CN"/>
              </w:rPr>
            </w:pPr>
          </w:p>
        </w:tc>
        <w:tc>
          <w:tcPr>
            <w:tcW w:w="6804" w:type="dxa"/>
            <w:gridSpan w:val="6"/>
            <w:vAlign w:val="center"/>
          </w:tcPr>
          <w:p w14:paraId="430CC171" w14:textId="563B69A4" w:rsidR="003451D4" w:rsidRPr="003451D4" w:rsidRDefault="003451D4" w:rsidP="008D4D64">
            <w:pPr>
              <w:tabs>
                <w:tab w:val="left" w:pos="8800"/>
              </w:tabs>
              <w:ind w:right="270"/>
              <w:jc w:val="left"/>
              <w:rPr>
                <w:bCs/>
              </w:rPr>
            </w:pPr>
            <w:r w:rsidRPr="003451D4">
              <w:rPr>
                <w:rFonts w:hint="eastAsia"/>
                <w:bCs/>
              </w:rPr>
              <w:t>完了</w:t>
            </w:r>
            <w:r>
              <w:rPr>
                <w:rFonts w:hint="eastAsia"/>
                <w:bCs/>
              </w:rPr>
              <w:t xml:space="preserve">　　　　　　　　年　　月　　日</w:t>
            </w:r>
          </w:p>
        </w:tc>
      </w:tr>
      <w:tr w:rsidR="008D7BE0" w:rsidRPr="00585DE5" w14:paraId="738469D2" w14:textId="77777777" w:rsidTr="003451D4">
        <w:trPr>
          <w:cantSplit/>
          <w:trHeight w:val="981"/>
        </w:trPr>
        <w:tc>
          <w:tcPr>
            <w:tcW w:w="1985" w:type="dxa"/>
            <w:vAlign w:val="center"/>
          </w:tcPr>
          <w:p w14:paraId="70D09650" w14:textId="77777777" w:rsidR="008D7BE0" w:rsidRPr="00585DE5" w:rsidRDefault="008D7BE0" w:rsidP="0054380C">
            <w:pPr>
              <w:tabs>
                <w:tab w:val="left" w:pos="-1870"/>
                <w:tab w:val="left" w:pos="8800"/>
              </w:tabs>
              <w:ind w:right="47"/>
              <w:jc w:val="center"/>
              <w:rPr>
                <w:b/>
              </w:rPr>
            </w:pPr>
            <w:r>
              <w:rPr>
                <w:rFonts w:hint="eastAsia"/>
              </w:rPr>
              <w:t>補助対象設備</w:t>
            </w:r>
          </w:p>
        </w:tc>
        <w:tc>
          <w:tcPr>
            <w:tcW w:w="425" w:type="dxa"/>
            <w:vAlign w:val="center"/>
          </w:tcPr>
          <w:p w14:paraId="0D23623E" w14:textId="669BA147" w:rsidR="008D7BE0" w:rsidRPr="008D7BE0" w:rsidRDefault="00D00C0C" w:rsidP="008D4D64">
            <w:pPr>
              <w:tabs>
                <w:tab w:val="left" w:pos="8800"/>
              </w:tabs>
              <w:ind w:right="270"/>
              <w:jc w:val="left"/>
              <w:rPr>
                <w:bCs/>
              </w:rPr>
            </w:pPr>
            <w:sdt>
              <w:sdtPr>
                <w:rPr>
                  <w:rFonts w:hint="eastAsia"/>
                  <w:bCs/>
                </w:rPr>
                <w:id w:val="-804928470"/>
                <w:lock w:val="sdtLocked"/>
                <w:placeholder>
                  <w:docPart w:val="DefaultPlaceholder_-1854013438"/>
                </w:placeholder>
                <w:comboBox>
                  <w:listItem w:displayText="□" w:value="□"/>
                  <w:listItem w:displayText="☑" w:value="☑"/>
                </w:comboBox>
              </w:sdtPr>
              <w:sdtEndPr/>
              <w:sdtContent>
                <w:r w:rsidR="0054380C">
                  <w:rPr>
                    <w:rFonts w:hint="eastAsia"/>
                    <w:bCs/>
                  </w:rPr>
                  <w:t>□</w:t>
                </w:r>
              </w:sdtContent>
            </w:sdt>
          </w:p>
        </w:tc>
        <w:tc>
          <w:tcPr>
            <w:tcW w:w="1843" w:type="dxa"/>
            <w:vAlign w:val="center"/>
          </w:tcPr>
          <w:p w14:paraId="449241A7" w14:textId="7BE6AB6F" w:rsidR="008D7BE0" w:rsidRPr="008D7BE0" w:rsidRDefault="008D7BE0" w:rsidP="00DE1A9E">
            <w:pPr>
              <w:tabs>
                <w:tab w:val="left" w:pos="8800"/>
              </w:tabs>
              <w:spacing w:line="240" w:lineRule="atLeast"/>
              <w:ind w:right="272"/>
              <w:jc w:val="left"/>
              <w:rPr>
                <w:bCs/>
                <w:sz w:val="22"/>
                <w:szCs w:val="22"/>
              </w:rPr>
            </w:pPr>
            <w:r w:rsidRPr="008D7BE0">
              <w:rPr>
                <w:rFonts w:hint="eastAsia"/>
                <w:bCs/>
                <w:sz w:val="22"/>
                <w:szCs w:val="22"/>
              </w:rPr>
              <w:t>太陽光発電</w:t>
            </w:r>
            <w:r w:rsidR="00DE1A9E">
              <w:rPr>
                <w:rFonts w:hint="eastAsia"/>
                <w:bCs/>
                <w:sz w:val="22"/>
                <w:szCs w:val="22"/>
              </w:rPr>
              <w:t>システム</w:t>
            </w:r>
          </w:p>
        </w:tc>
        <w:tc>
          <w:tcPr>
            <w:tcW w:w="425" w:type="dxa"/>
            <w:vAlign w:val="center"/>
          </w:tcPr>
          <w:p w14:paraId="39ED8A18" w14:textId="36047534" w:rsidR="008D7BE0" w:rsidRPr="00585DE5" w:rsidRDefault="00D00C0C" w:rsidP="008D4D64">
            <w:pPr>
              <w:tabs>
                <w:tab w:val="left" w:pos="8800"/>
              </w:tabs>
              <w:ind w:right="270"/>
              <w:jc w:val="left"/>
              <w:rPr>
                <w:b/>
              </w:rPr>
            </w:pPr>
            <w:sdt>
              <w:sdtPr>
                <w:rPr>
                  <w:rFonts w:hint="eastAsia"/>
                  <w:bCs/>
                </w:rPr>
                <w:id w:val="-885261674"/>
                <w:placeholder>
                  <w:docPart w:val="8A42509890A946768814F35575CEA491"/>
                </w:placeholder>
                <w:comboBox>
                  <w:listItem w:displayText="□" w:value="□"/>
                  <w:listItem w:displayText="☑" w:value="☑"/>
                </w:comboBox>
              </w:sdtPr>
              <w:sdtEndPr/>
              <w:sdtContent>
                <w:r w:rsidR="00DE1A9E" w:rsidRPr="007B2404">
                  <w:rPr>
                    <w:rFonts w:hint="eastAsia"/>
                    <w:bCs/>
                  </w:rPr>
                  <w:t>□</w:t>
                </w:r>
              </w:sdtContent>
            </w:sdt>
          </w:p>
        </w:tc>
        <w:tc>
          <w:tcPr>
            <w:tcW w:w="1843" w:type="dxa"/>
            <w:vAlign w:val="center"/>
          </w:tcPr>
          <w:p w14:paraId="68D7A02B" w14:textId="77777777" w:rsidR="008D7BE0" w:rsidRPr="008D7BE0" w:rsidRDefault="008D7BE0" w:rsidP="008D4D64">
            <w:pPr>
              <w:tabs>
                <w:tab w:val="left" w:pos="8800"/>
              </w:tabs>
              <w:ind w:right="270"/>
              <w:jc w:val="left"/>
              <w:rPr>
                <w:bCs/>
                <w:sz w:val="22"/>
                <w:szCs w:val="22"/>
              </w:rPr>
            </w:pPr>
            <w:r w:rsidRPr="008D7BE0">
              <w:rPr>
                <w:rFonts w:hint="eastAsia"/>
                <w:bCs/>
                <w:sz w:val="22"/>
                <w:szCs w:val="22"/>
              </w:rPr>
              <w:t>蓄電システム</w:t>
            </w:r>
          </w:p>
        </w:tc>
        <w:tc>
          <w:tcPr>
            <w:tcW w:w="425" w:type="dxa"/>
            <w:vAlign w:val="center"/>
          </w:tcPr>
          <w:p w14:paraId="33288F94" w14:textId="1DADA24C" w:rsidR="008D7BE0" w:rsidRPr="00585DE5" w:rsidRDefault="00D00C0C" w:rsidP="008D4D64">
            <w:pPr>
              <w:tabs>
                <w:tab w:val="left" w:pos="8800"/>
              </w:tabs>
              <w:ind w:right="270"/>
              <w:jc w:val="left"/>
              <w:rPr>
                <w:b/>
              </w:rPr>
            </w:pPr>
            <w:sdt>
              <w:sdtPr>
                <w:rPr>
                  <w:rFonts w:hint="eastAsia"/>
                  <w:bCs/>
                </w:rPr>
                <w:id w:val="-645814749"/>
                <w:placeholder>
                  <w:docPart w:val="A0FF57D057C54EC7BF9E770150A74240"/>
                </w:placeholder>
                <w:comboBox>
                  <w:listItem w:displayText="□" w:value="□"/>
                  <w:listItem w:displayText="☑" w:value="☑"/>
                </w:comboBox>
              </w:sdtPr>
              <w:sdtEndPr/>
              <w:sdtContent>
                <w:r w:rsidR="0054380C">
                  <w:rPr>
                    <w:rFonts w:hint="eastAsia"/>
                    <w:bCs/>
                  </w:rPr>
                  <w:t>□</w:t>
                </w:r>
              </w:sdtContent>
            </w:sdt>
          </w:p>
        </w:tc>
        <w:tc>
          <w:tcPr>
            <w:tcW w:w="1843" w:type="dxa"/>
            <w:vAlign w:val="center"/>
          </w:tcPr>
          <w:p w14:paraId="3618E134" w14:textId="77777777" w:rsidR="008D7BE0" w:rsidRPr="008D7BE0" w:rsidRDefault="008D7BE0" w:rsidP="008D4D64">
            <w:pPr>
              <w:tabs>
                <w:tab w:val="left" w:pos="8800"/>
              </w:tabs>
              <w:ind w:right="270"/>
              <w:jc w:val="left"/>
              <w:rPr>
                <w:bCs/>
                <w:sz w:val="22"/>
                <w:szCs w:val="22"/>
              </w:rPr>
            </w:pPr>
            <w:r w:rsidRPr="008D7BE0">
              <w:rPr>
                <w:rFonts w:hint="eastAsia"/>
                <w:bCs/>
                <w:sz w:val="22"/>
                <w:szCs w:val="22"/>
              </w:rPr>
              <w:t>可搬型蓄電池</w:t>
            </w:r>
          </w:p>
        </w:tc>
      </w:tr>
      <w:tr w:rsidR="008D7BE0" w:rsidRPr="00585DE5" w14:paraId="3975D1E5" w14:textId="77777777" w:rsidTr="003451D4">
        <w:trPr>
          <w:cantSplit/>
          <w:trHeight w:val="748"/>
        </w:trPr>
        <w:tc>
          <w:tcPr>
            <w:tcW w:w="1985" w:type="dxa"/>
            <w:vAlign w:val="center"/>
          </w:tcPr>
          <w:p w14:paraId="39DC86A4" w14:textId="77777777" w:rsidR="008D7BE0" w:rsidRDefault="008D7BE0" w:rsidP="0054380C">
            <w:pPr>
              <w:tabs>
                <w:tab w:val="left" w:pos="-1870"/>
                <w:tab w:val="left" w:pos="8800"/>
              </w:tabs>
              <w:ind w:right="47"/>
              <w:jc w:val="center"/>
            </w:pPr>
            <w:r>
              <w:rPr>
                <w:rFonts w:hint="eastAsia"/>
              </w:rPr>
              <w:t>交付決定額</w:t>
            </w:r>
          </w:p>
        </w:tc>
        <w:tc>
          <w:tcPr>
            <w:tcW w:w="6804" w:type="dxa"/>
            <w:gridSpan w:val="6"/>
            <w:vAlign w:val="center"/>
          </w:tcPr>
          <w:p w14:paraId="5C26040A" w14:textId="77777777" w:rsidR="008D7BE0" w:rsidRPr="008718DE" w:rsidRDefault="008D7BE0" w:rsidP="008D7BE0">
            <w:pPr>
              <w:tabs>
                <w:tab w:val="left" w:pos="8800"/>
              </w:tabs>
              <w:ind w:right="270"/>
              <w:jc w:val="center"/>
              <w:rPr>
                <w:bCs/>
              </w:rPr>
            </w:pPr>
            <w:r w:rsidRPr="008718DE">
              <w:rPr>
                <w:rFonts w:hint="eastAsia"/>
                <w:bCs/>
              </w:rPr>
              <w:t>金　　　　　　　　　　　　　　円</w:t>
            </w:r>
          </w:p>
        </w:tc>
      </w:tr>
      <w:tr w:rsidR="008D7BE0" w:rsidRPr="00585DE5" w14:paraId="475242ED" w14:textId="77777777" w:rsidTr="003451D4">
        <w:trPr>
          <w:cantSplit/>
          <w:trHeight w:val="831"/>
        </w:trPr>
        <w:tc>
          <w:tcPr>
            <w:tcW w:w="1985" w:type="dxa"/>
            <w:vAlign w:val="center"/>
          </w:tcPr>
          <w:p w14:paraId="780204FF" w14:textId="77777777" w:rsidR="008D7BE0" w:rsidRDefault="008D7BE0" w:rsidP="0054380C">
            <w:pPr>
              <w:tabs>
                <w:tab w:val="left" w:pos="-1870"/>
                <w:tab w:val="left" w:pos="8800"/>
              </w:tabs>
              <w:ind w:right="47"/>
              <w:jc w:val="center"/>
            </w:pPr>
            <w:r>
              <w:rPr>
                <w:rFonts w:hint="eastAsia"/>
              </w:rPr>
              <w:t>補助対象経費</w:t>
            </w:r>
          </w:p>
        </w:tc>
        <w:tc>
          <w:tcPr>
            <w:tcW w:w="6804" w:type="dxa"/>
            <w:gridSpan w:val="6"/>
            <w:vAlign w:val="center"/>
          </w:tcPr>
          <w:p w14:paraId="00869D6E" w14:textId="77777777" w:rsidR="008D7BE0" w:rsidRPr="008718DE" w:rsidRDefault="008D7BE0" w:rsidP="008D7BE0">
            <w:pPr>
              <w:tabs>
                <w:tab w:val="left" w:pos="8800"/>
              </w:tabs>
              <w:ind w:right="270"/>
              <w:jc w:val="center"/>
              <w:rPr>
                <w:bCs/>
              </w:rPr>
            </w:pPr>
            <w:r w:rsidRPr="008718DE">
              <w:rPr>
                <w:rFonts w:hint="eastAsia"/>
                <w:bCs/>
              </w:rPr>
              <w:t>金　　　　　　　　　　　　　　円</w:t>
            </w:r>
          </w:p>
        </w:tc>
      </w:tr>
    </w:tbl>
    <w:p w14:paraId="39DE6041" w14:textId="77777777" w:rsidR="00F63B1A" w:rsidRDefault="00F63B1A" w:rsidP="00F63B1A">
      <w:pPr>
        <w:jc w:val="left"/>
      </w:pPr>
      <w:r>
        <w:rPr>
          <w:rFonts w:hint="eastAsia"/>
        </w:rPr>
        <w:t>※該当する場合、□にチェックを入れてください。</w:t>
      </w:r>
    </w:p>
    <w:p w14:paraId="231F80F8" w14:textId="77777777" w:rsidR="008D7BE0" w:rsidRDefault="00F63B1A" w:rsidP="00F63B1A">
      <w:pPr>
        <w:ind w:left="237" w:hangingChars="100" w:hanging="237"/>
        <w:jc w:val="left"/>
      </w:pPr>
      <w:r>
        <w:rPr>
          <w:rFonts w:hint="eastAsia"/>
        </w:rPr>
        <w:lastRenderedPageBreak/>
        <w:t xml:space="preserve">２　</w:t>
      </w:r>
      <w:r w:rsidR="008718DE">
        <w:rPr>
          <w:rFonts w:hint="eastAsia"/>
        </w:rPr>
        <w:t>導入設備の概要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126"/>
        <w:gridCol w:w="2126"/>
        <w:gridCol w:w="1985"/>
      </w:tblGrid>
      <w:tr w:rsidR="008718DE" w:rsidRPr="00585DE5" w14:paraId="0CC9EC84" w14:textId="77777777" w:rsidTr="00AF3840">
        <w:trPr>
          <w:trHeight w:val="282"/>
        </w:trPr>
        <w:tc>
          <w:tcPr>
            <w:tcW w:w="2448" w:type="dxa"/>
            <w:vAlign w:val="center"/>
          </w:tcPr>
          <w:p w14:paraId="0AA37E64" w14:textId="77777777" w:rsidR="008718DE" w:rsidRPr="008718DE" w:rsidRDefault="008718DE" w:rsidP="008718DE">
            <w:pPr>
              <w:tabs>
                <w:tab w:val="left" w:pos="8800"/>
              </w:tabs>
              <w:ind w:right="47"/>
              <w:jc w:val="center"/>
              <w:rPr>
                <w:bCs/>
              </w:rPr>
            </w:pPr>
            <w:r w:rsidRPr="008718DE">
              <w:rPr>
                <w:rFonts w:hint="eastAsia"/>
                <w:bCs/>
              </w:rPr>
              <w:t>設備の種類</w:t>
            </w:r>
          </w:p>
        </w:tc>
        <w:tc>
          <w:tcPr>
            <w:tcW w:w="2126" w:type="dxa"/>
            <w:vAlign w:val="center"/>
          </w:tcPr>
          <w:p w14:paraId="3D348311" w14:textId="77777777" w:rsidR="008718DE" w:rsidRPr="008718DE" w:rsidRDefault="008718DE" w:rsidP="008718DE">
            <w:pPr>
              <w:tabs>
                <w:tab w:val="left" w:pos="8800"/>
              </w:tabs>
              <w:ind w:right="160"/>
              <w:jc w:val="center"/>
              <w:rPr>
                <w:bCs/>
              </w:rPr>
            </w:pPr>
            <w:r w:rsidRPr="008718DE">
              <w:rPr>
                <w:rFonts w:hint="eastAsia"/>
                <w:bCs/>
              </w:rPr>
              <w:t>製造者名</w:t>
            </w:r>
          </w:p>
        </w:tc>
        <w:tc>
          <w:tcPr>
            <w:tcW w:w="2126" w:type="dxa"/>
            <w:vAlign w:val="center"/>
          </w:tcPr>
          <w:p w14:paraId="2294FA9F" w14:textId="77777777" w:rsidR="008718DE" w:rsidRPr="008718DE" w:rsidRDefault="008718DE" w:rsidP="008718DE">
            <w:pPr>
              <w:tabs>
                <w:tab w:val="left" w:pos="8800"/>
              </w:tabs>
              <w:ind w:right="160"/>
              <w:jc w:val="center"/>
              <w:rPr>
                <w:bCs/>
              </w:rPr>
            </w:pPr>
            <w:r>
              <w:rPr>
                <w:rFonts w:hint="eastAsia"/>
                <w:bCs/>
              </w:rPr>
              <w:t>型式</w:t>
            </w:r>
          </w:p>
        </w:tc>
        <w:tc>
          <w:tcPr>
            <w:tcW w:w="1985" w:type="dxa"/>
            <w:vAlign w:val="center"/>
          </w:tcPr>
          <w:p w14:paraId="485F5843" w14:textId="77777777" w:rsidR="008718DE" w:rsidRPr="008718DE" w:rsidRDefault="008718DE" w:rsidP="008718DE">
            <w:pPr>
              <w:tabs>
                <w:tab w:val="left" w:pos="8800"/>
              </w:tabs>
              <w:ind w:right="160"/>
              <w:jc w:val="center"/>
              <w:rPr>
                <w:bCs/>
              </w:rPr>
            </w:pPr>
            <w:r>
              <w:rPr>
                <w:rFonts w:hint="eastAsia"/>
                <w:bCs/>
              </w:rPr>
              <w:t>蓄電池容量</w:t>
            </w:r>
          </w:p>
        </w:tc>
      </w:tr>
      <w:tr w:rsidR="008718DE" w:rsidRPr="00585DE5" w14:paraId="6E4D4CEF" w14:textId="77777777" w:rsidTr="00AF3840">
        <w:trPr>
          <w:trHeight w:val="468"/>
        </w:trPr>
        <w:tc>
          <w:tcPr>
            <w:tcW w:w="2448" w:type="dxa"/>
            <w:vAlign w:val="center"/>
          </w:tcPr>
          <w:p w14:paraId="39834631" w14:textId="77777777" w:rsidR="008718DE" w:rsidRPr="00AF3840" w:rsidRDefault="008718DE" w:rsidP="008718DE">
            <w:pPr>
              <w:tabs>
                <w:tab w:val="left" w:pos="8800"/>
              </w:tabs>
              <w:ind w:right="47"/>
              <w:jc w:val="center"/>
              <w:rPr>
                <w:bCs/>
              </w:rPr>
            </w:pPr>
            <w:r w:rsidRPr="00AF3840">
              <w:rPr>
                <w:rFonts w:hint="eastAsia"/>
                <w:bCs/>
              </w:rPr>
              <w:t>太陽光発電システム</w:t>
            </w:r>
          </w:p>
        </w:tc>
        <w:tc>
          <w:tcPr>
            <w:tcW w:w="2126" w:type="dxa"/>
            <w:vAlign w:val="center"/>
          </w:tcPr>
          <w:p w14:paraId="7C288F27" w14:textId="77777777" w:rsidR="008718DE" w:rsidRPr="008718DE" w:rsidRDefault="008718DE" w:rsidP="008718DE">
            <w:pPr>
              <w:tabs>
                <w:tab w:val="left" w:pos="8800"/>
              </w:tabs>
              <w:ind w:right="160"/>
              <w:jc w:val="center"/>
              <w:rPr>
                <w:bCs/>
              </w:rPr>
            </w:pPr>
          </w:p>
        </w:tc>
        <w:tc>
          <w:tcPr>
            <w:tcW w:w="2126" w:type="dxa"/>
            <w:vAlign w:val="center"/>
          </w:tcPr>
          <w:p w14:paraId="3B08C4B4" w14:textId="77777777" w:rsidR="008718DE" w:rsidRDefault="008718DE" w:rsidP="008718DE">
            <w:pPr>
              <w:tabs>
                <w:tab w:val="left" w:pos="8800"/>
              </w:tabs>
              <w:ind w:right="160"/>
              <w:jc w:val="center"/>
              <w:rPr>
                <w:bCs/>
              </w:rPr>
            </w:pPr>
          </w:p>
        </w:tc>
        <w:tc>
          <w:tcPr>
            <w:tcW w:w="1985" w:type="dxa"/>
            <w:vAlign w:val="center"/>
          </w:tcPr>
          <w:p w14:paraId="5A6EF8D8" w14:textId="455FBC98" w:rsidR="008718DE" w:rsidRPr="0054380C" w:rsidRDefault="0054380C" w:rsidP="0054380C">
            <w:pPr>
              <w:tabs>
                <w:tab w:val="left" w:pos="8800"/>
              </w:tabs>
              <w:ind w:right="160"/>
              <w:jc w:val="right"/>
              <w:rPr>
                <w:rFonts w:ascii="ＭＳ 明朝" w:hAnsi="ＭＳ 明朝"/>
                <w:bCs/>
              </w:rPr>
            </w:pPr>
            <w:r w:rsidRPr="0054380C">
              <w:rPr>
                <w:rFonts w:ascii="ＭＳ 明朝" w:hAnsi="ＭＳ 明朝" w:hint="eastAsia"/>
                <w:bCs/>
              </w:rPr>
              <w:t>kWh</w:t>
            </w:r>
          </w:p>
        </w:tc>
      </w:tr>
      <w:tr w:rsidR="008718DE" w:rsidRPr="00585DE5" w14:paraId="2FEDDF8E" w14:textId="77777777" w:rsidTr="00AF3840">
        <w:trPr>
          <w:trHeight w:val="282"/>
        </w:trPr>
        <w:tc>
          <w:tcPr>
            <w:tcW w:w="2448" w:type="dxa"/>
            <w:vAlign w:val="center"/>
          </w:tcPr>
          <w:p w14:paraId="268D5E31" w14:textId="77777777" w:rsidR="008718DE" w:rsidRDefault="008718DE" w:rsidP="008718DE">
            <w:pPr>
              <w:tabs>
                <w:tab w:val="left" w:pos="8800"/>
              </w:tabs>
              <w:ind w:right="47"/>
              <w:jc w:val="center"/>
              <w:rPr>
                <w:bCs/>
              </w:rPr>
            </w:pPr>
            <w:r>
              <w:rPr>
                <w:rFonts w:hint="eastAsia"/>
                <w:bCs/>
              </w:rPr>
              <w:t>蓄電システム</w:t>
            </w:r>
          </w:p>
        </w:tc>
        <w:tc>
          <w:tcPr>
            <w:tcW w:w="2126" w:type="dxa"/>
            <w:vAlign w:val="center"/>
          </w:tcPr>
          <w:p w14:paraId="186350E6" w14:textId="77777777" w:rsidR="008718DE" w:rsidRPr="008718DE" w:rsidRDefault="008718DE" w:rsidP="008718DE">
            <w:pPr>
              <w:tabs>
                <w:tab w:val="left" w:pos="8800"/>
              </w:tabs>
              <w:ind w:right="160"/>
              <w:jc w:val="center"/>
              <w:rPr>
                <w:bCs/>
              </w:rPr>
            </w:pPr>
          </w:p>
        </w:tc>
        <w:tc>
          <w:tcPr>
            <w:tcW w:w="2126" w:type="dxa"/>
            <w:vAlign w:val="center"/>
          </w:tcPr>
          <w:p w14:paraId="35234BE4" w14:textId="77777777" w:rsidR="008718DE" w:rsidRDefault="008718DE" w:rsidP="008718DE">
            <w:pPr>
              <w:tabs>
                <w:tab w:val="left" w:pos="8800"/>
              </w:tabs>
              <w:ind w:right="160"/>
              <w:jc w:val="center"/>
              <w:rPr>
                <w:bCs/>
              </w:rPr>
            </w:pPr>
          </w:p>
        </w:tc>
        <w:tc>
          <w:tcPr>
            <w:tcW w:w="1985" w:type="dxa"/>
            <w:vAlign w:val="center"/>
          </w:tcPr>
          <w:p w14:paraId="2623367B" w14:textId="2C08CE14" w:rsidR="008718DE" w:rsidRPr="0054380C" w:rsidRDefault="0054380C" w:rsidP="0054380C">
            <w:pPr>
              <w:tabs>
                <w:tab w:val="left" w:pos="8800"/>
              </w:tabs>
              <w:ind w:right="160"/>
              <w:jc w:val="right"/>
              <w:rPr>
                <w:rFonts w:ascii="ＭＳ 明朝" w:hAnsi="ＭＳ 明朝"/>
                <w:bCs/>
              </w:rPr>
            </w:pPr>
            <w:r w:rsidRPr="0054380C">
              <w:rPr>
                <w:rFonts w:ascii="ＭＳ 明朝" w:hAnsi="ＭＳ 明朝" w:hint="eastAsia"/>
                <w:bCs/>
              </w:rPr>
              <w:t>kWh</w:t>
            </w:r>
          </w:p>
        </w:tc>
      </w:tr>
      <w:tr w:rsidR="008718DE" w:rsidRPr="00585DE5" w14:paraId="59D278C2" w14:textId="77777777" w:rsidTr="00AF3840">
        <w:trPr>
          <w:trHeight w:val="282"/>
        </w:trPr>
        <w:tc>
          <w:tcPr>
            <w:tcW w:w="2448" w:type="dxa"/>
            <w:vAlign w:val="center"/>
          </w:tcPr>
          <w:p w14:paraId="53A62061" w14:textId="77777777" w:rsidR="008718DE" w:rsidRDefault="008718DE" w:rsidP="008718DE">
            <w:pPr>
              <w:tabs>
                <w:tab w:val="left" w:pos="8800"/>
              </w:tabs>
              <w:ind w:right="47"/>
              <w:jc w:val="center"/>
              <w:rPr>
                <w:bCs/>
              </w:rPr>
            </w:pPr>
            <w:r>
              <w:rPr>
                <w:rFonts w:hint="eastAsia"/>
                <w:bCs/>
              </w:rPr>
              <w:t>可搬型蓄電池</w:t>
            </w:r>
          </w:p>
        </w:tc>
        <w:tc>
          <w:tcPr>
            <w:tcW w:w="2126" w:type="dxa"/>
            <w:vAlign w:val="center"/>
          </w:tcPr>
          <w:p w14:paraId="27350241" w14:textId="77777777" w:rsidR="008718DE" w:rsidRPr="008718DE" w:rsidRDefault="008718DE" w:rsidP="008718DE">
            <w:pPr>
              <w:tabs>
                <w:tab w:val="left" w:pos="8800"/>
              </w:tabs>
              <w:ind w:right="160"/>
              <w:jc w:val="center"/>
              <w:rPr>
                <w:bCs/>
              </w:rPr>
            </w:pPr>
          </w:p>
        </w:tc>
        <w:tc>
          <w:tcPr>
            <w:tcW w:w="2126" w:type="dxa"/>
            <w:vAlign w:val="center"/>
          </w:tcPr>
          <w:p w14:paraId="37A4495C" w14:textId="77777777" w:rsidR="008718DE" w:rsidRDefault="008718DE" w:rsidP="008718DE">
            <w:pPr>
              <w:tabs>
                <w:tab w:val="left" w:pos="8800"/>
              </w:tabs>
              <w:ind w:right="160"/>
              <w:jc w:val="center"/>
              <w:rPr>
                <w:bCs/>
              </w:rPr>
            </w:pPr>
          </w:p>
        </w:tc>
        <w:tc>
          <w:tcPr>
            <w:tcW w:w="1985" w:type="dxa"/>
            <w:vAlign w:val="center"/>
          </w:tcPr>
          <w:p w14:paraId="349F2EC8" w14:textId="68D695A0" w:rsidR="008718DE" w:rsidRPr="0054380C" w:rsidRDefault="0054380C" w:rsidP="0054380C">
            <w:pPr>
              <w:tabs>
                <w:tab w:val="left" w:pos="8800"/>
              </w:tabs>
              <w:ind w:right="160"/>
              <w:jc w:val="right"/>
              <w:rPr>
                <w:rFonts w:ascii="ＭＳ 明朝" w:hAnsi="ＭＳ 明朝"/>
                <w:bCs/>
              </w:rPr>
            </w:pPr>
            <w:r w:rsidRPr="0054380C">
              <w:rPr>
                <w:rFonts w:ascii="ＭＳ 明朝" w:hAnsi="ＭＳ 明朝" w:hint="eastAsia"/>
                <w:bCs/>
              </w:rPr>
              <w:t>kWh</w:t>
            </w:r>
          </w:p>
        </w:tc>
      </w:tr>
    </w:tbl>
    <w:p w14:paraId="52005393" w14:textId="77777777" w:rsidR="00BA3074" w:rsidRDefault="003A6011" w:rsidP="00BA3074">
      <w:r>
        <w:rPr>
          <w:rFonts w:hint="eastAsia"/>
        </w:rPr>
        <w:t>３</w:t>
      </w:r>
      <w:r w:rsidR="00BA3074">
        <w:rPr>
          <w:rFonts w:hint="eastAsia"/>
        </w:rPr>
        <w:t xml:space="preserve">　添付書類</w:t>
      </w:r>
    </w:p>
    <w:p w14:paraId="71930BC3" w14:textId="77777777" w:rsidR="003A6011" w:rsidRDefault="003A6011" w:rsidP="003A6011">
      <w:r>
        <w:rPr>
          <w:rFonts w:hint="eastAsia"/>
        </w:rPr>
        <w:t xml:space="preserve">　⑴　補助対象設備の設置等に要した費用の領収書及び内訳書の写し</w:t>
      </w:r>
    </w:p>
    <w:p w14:paraId="31371E1E" w14:textId="77777777" w:rsidR="003A6011" w:rsidRDefault="003A6011" w:rsidP="003A6011">
      <w:r>
        <w:rPr>
          <w:rFonts w:hint="eastAsia"/>
        </w:rPr>
        <w:t xml:space="preserve">　⑵　補助対象設備の設置状況が確認できる写真</w:t>
      </w:r>
    </w:p>
    <w:p w14:paraId="2A8B3C7E" w14:textId="347A6F36" w:rsidR="003A6011" w:rsidRDefault="003A6011" w:rsidP="003A6011">
      <w:r>
        <w:rPr>
          <w:rFonts w:hint="eastAsia"/>
        </w:rPr>
        <w:t xml:space="preserve">　⑶　太陽光発電システムを設置した場合に</w:t>
      </w:r>
      <w:r w:rsidR="00CF52D1">
        <w:rPr>
          <w:rFonts w:hint="eastAsia"/>
        </w:rPr>
        <w:t>おいて</w:t>
      </w:r>
      <w:r>
        <w:rPr>
          <w:rFonts w:hint="eastAsia"/>
        </w:rPr>
        <w:t>は次に掲げる書類</w:t>
      </w:r>
    </w:p>
    <w:p w14:paraId="3A9C6E36" w14:textId="77777777" w:rsidR="003A6011" w:rsidRDefault="003A6011" w:rsidP="007E4CEA">
      <w:pPr>
        <w:ind w:firstLineChars="200" w:firstLine="475"/>
      </w:pPr>
      <w:r>
        <w:rPr>
          <w:rFonts w:hint="eastAsia"/>
        </w:rPr>
        <w:t>ア　太陽電池モジュールの製造番号及び出力が確認できるもの（出力対比表等）</w:t>
      </w:r>
    </w:p>
    <w:p w14:paraId="1E3CEF8D" w14:textId="77777777" w:rsidR="003A6011" w:rsidRDefault="003A6011" w:rsidP="007E4CEA">
      <w:pPr>
        <w:ind w:leftChars="200" w:left="712" w:hangingChars="100" w:hanging="237"/>
      </w:pPr>
      <w:r>
        <w:rPr>
          <w:rFonts w:hint="eastAsia"/>
        </w:rPr>
        <w:t>イ　太陽光発電システムが、蓄電池容量が５．０ｋＷｈ以上の定置用蓄電池定置用蓄電池（既存の設備を含む。）と接続され、当該太陽光発電システムで発電される電力を当該定置用蓄電池に蓄電できること及び当該太陽光発電システムで発電される電力を設置された施設で使用できることが確認できる書類（経路図、施工証明、電気設備図面等）</w:t>
      </w:r>
    </w:p>
    <w:p w14:paraId="22BEB736" w14:textId="423755CF" w:rsidR="003A6011" w:rsidRDefault="003A6011" w:rsidP="003A6011">
      <w:pPr>
        <w:ind w:firstLineChars="100" w:firstLine="237"/>
      </w:pPr>
      <w:r>
        <w:rPr>
          <w:rFonts w:hint="eastAsia"/>
        </w:rPr>
        <w:t>⑷　蓄電システムを設置した場合に</w:t>
      </w:r>
      <w:r w:rsidR="00CF52D1">
        <w:rPr>
          <w:rFonts w:hint="eastAsia"/>
        </w:rPr>
        <w:t>おいて</w:t>
      </w:r>
      <w:r>
        <w:rPr>
          <w:rFonts w:hint="eastAsia"/>
        </w:rPr>
        <w:t>は次に掲げる書類</w:t>
      </w:r>
    </w:p>
    <w:p w14:paraId="098754EF" w14:textId="77777777" w:rsidR="003A6011" w:rsidRDefault="003A6011" w:rsidP="007E4CEA">
      <w:pPr>
        <w:ind w:firstLineChars="200" w:firstLine="475"/>
      </w:pPr>
      <w:r>
        <w:rPr>
          <w:rFonts w:hint="eastAsia"/>
        </w:rPr>
        <w:t>ア　当該蓄電システムの品名及び型番が確認できるもの（写真等）</w:t>
      </w:r>
    </w:p>
    <w:p w14:paraId="27D1FEC9" w14:textId="77777777" w:rsidR="003A6011" w:rsidRDefault="003A6011" w:rsidP="007E4CEA">
      <w:pPr>
        <w:ind w:leftChars="200" w:left="712" w:hangingChars="100" w:hanging="237"/>
      </w:pPr>
      <w:r>
        <w:rPr>
          <w:rFonts w:hint="eastAsia"/>
        </w:rPr>
        <w:t>イ　蓄電システムが、自家消費型太陽光発電設備（既存の設備を含む。）と接続され、当該自家消費型太陽光発電設備により発電される電力を蓄電できること及び蓄電システムから供給される電力を設置された施設で使用できることが確認できる書類（経路図、施工証明、電気設備図面等）</w:t>
      </w:r>
    </w:p>
    <w:p w14:paraId="3E283412" w14:textId="5BFD7C42" w:rsidR="003A6011" w:rsidRDefault="003A6011" w:rsidP="007E4CEA">
      <w:pPr>
        <w:ind w:left="475" w:hangingChars="200" w:hanging="475"/>
      </w:pPr>
      <w:r>
        <w:rPr>
          <w:rFonts w:hint="eastAsia"/>
        </w:rPr>
        <w:t xml:space="preserve">　⑸　可搬型蓄電池を設置した場合に</w:t>
      </w:r>
      <w:r w:rsidR="00CF52D1">
        <w:rPr>
          <w:rFonts w:hint="eastAsia"/>
        </w:rPr>
        <w:t>おいて</w:t>
      </w:r>
      <w:r>
        <w:rPr>
          <w:rFonts w:hint="eastAsia"/>
        </w:rPr>
        <w:t>は可搬型蓄電池の品名及び型番が確認できるもの（写真等）</w:t>
      </w:r>
    </w:p>
    <w:p w14:paraId="27626238" w14:textId="77777777" w:rsidR="003A6011" w:rsidRDefault="003A6011" w:rsidP="003A6011">
      <w:r>
        <w:rPr>
          <w:rFonts w:hint="eastAsia"/>
        </w:rPr>
        <w:t xml:space="preserve">　⑹　補助対象設備の保証書の写し</w:t>
      </w:r>
    </w:p>
    <w:p w14:paraId="045EC35B" w14:textId="77777777" w:rsidR="00784C72" w:rsidRPr="003A6011" w:rsidRDefault="003A6011" w:rsidP="003A6011">
      <w:pPr>
        <w:rPr>
          <w:rFonts w:ascii="ＭＳ 明朝" w:hAnsi="ＭＳ 明朝"/>
        </w:rPr>
      </w:pPr>
      <w:r>
        <w:rPr>
          <w:rFonts w:hint="eastAsia"/>
        </w:rPr>
        <w:t xml:space="preserve">　⑺　その他市長が必要と認めるもの</w:t>
      </w:r>
    </w:p>
    <w:sectPr w:rsidR="00784C72" w:rsidRPr="003A6011" w:rsidSect="002B20EF">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A9E5" w14:textId="77777777" w:rsidR="008D4D64" w:rsidRDefault="008D4D64" w:rsidP="006634FF">
      <w:r>
        <w:separator/>
      </w:r>
    </w:p>
  </w:endnote>
  <w:endnote w:type="continuationSeparator" w:id="0">
    <w:p w14:paraId="188DD630" w14:textId="77777777" w:rsidR="008D4D64" w:rsidRDefault="008D4D64" w:rsidP="006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FF2C" w14:textId="77777777" w:rsidR="008D4D64" w:rsidRDefault="008D4D64" w:rsidP="006634FF">
      <w:r>
        <w:separator/>
      </w:r>
    </w:p>
  </w:footnote>
  <w:footnote w:type="continuationSeparator" w:id="0">
    <w:p w14:paraId="2D73D57D" w14:textId="77777777" w:rsidR="008D4D64" w:rsidRDefault="008D4D64" w:rsidP="0066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2AD"/>
    <w:multiLevelType w:val="hybridMultilevel"/>
    <w:tmpl w:val="93E4319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52B08"/>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0F1A35"/>
    <w:multiLevelType w:val="hybridMultilevel"/>
    <w:tmpl w:val="2A72DA50"/>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EB4D63"/>
    <w:multiLevelType w:val="hybridMultilevel"/>
    <w:tmpl w:val="AD785906"/>
    <w:lvl w:ilvl="0" w:tplc="89F87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8C7453"/>
    <w:multiLevelType w:val="hybridMultilevel"/>
    <w:tmpl w:val="4F88906E"/>
    <w:lvl w:ilvl="0" w:tplc="31061FEE">
      <w:start w:val="1"/>
      <w:numFmt w:val="decimalEnclosedParen"/>
      <w:lvlText w:val="%1"/>
      <w:lvlJc w:val="left"/>
      <w:pPr>
        <w:ind w:left="597" w:hanging="360"/>
      </w:pPr>
      <w:rPr>
        <w:rFonts w:ascii="Century" w:hAnsi="Century" w:hint="default"/>
      </w:rPr>
    </w:lvl>
    <w:lvl w:ilvl="1" w:tplc="04090017" w:tentative="1">
      <w:start w:val="1"/>
      <w:numFmt w:val="aiueoFullWidth"/>
      <w:lvlText w:val="(%2)"/>
      <w:lvlJc w:val="left"/>
      <w:pPr>
        <w:ind w:left="1117" w:hanging="440"/>
      </w:pPr>
    </w:lvl>
    <w:lvl w:ilvl="2" w:tplc="04090011" w:tentative="1">
      <w:start w:val="1"/>
      <w:numFmt w:val="decimalEnclosedCircle"/>
      <w:lvlText w:val="%3"/>
      <w:lvlJc w:val="left"/>
      <w:pPr>
        <w:ind w:left="1557" w:hanging="440"/>
      </w:pPr>
    </w:lvl>
    <w:lvl w:ilvl="3" w:tplc="0409000F" w:tentative="1">
      <w:start w:val="1"/>
      <w:numFmt w:val="decimal"/>
      <w:lvlText w:val="%4."/>
      <w:lvlJc w:val="left"/>
      <w:pPr>
        <w:ind w:left="1997" w:hanging="440"/>
      </w:pPr>
    </w:lvl>
    <w:lvl w:ilvl="4" w:tplc="04090017" w:tentative="1">
      <w:start w:val="1"/>
      <w:numFmt w:val="aiueoFullWidth"/>
      <w:lvlText w:val="(%5)"/>
      <w:lvlJc w:val="left"/>
      <w:pPr>
        <w:ind w:left="2437" w:hanging="440"/>
      </w:pPr>
    </w:lvl>
    <w:lvl w:ilvl="5" w:tplc="04090011" w:tentative="1">
      <w:start w:val="1"/>
      <w:numFmt w:val="decimalEnclosedCircle"/>
      <w:lvlText w:val="%6"/>
      <w:lvlJc w:val="left"/>
      <w:pPr>
        <w:ind w:left="2877" w:hanging="440"/>
      </w:pPr>
    </w:lvl>
    <w:lvl w:ilvl="6" w:tplc="0409000F" w:tentative="1">
      <w:start w:val="1"/>
      <w:numFmt w:val="decimal"/>
      <w:lvlText w:val="%7."/>
      <w:lvlJc w:val="left"/>
      <w:pPr>
        <w:ind w:left="3317" w:hanging="440"/>
      </w:pPr>
    </w:lvl>
    <w:lvl w:ilvl="7" w:tplc="04090017" w:tentative="1">
      <w:start w:val="1"/>
      <w:numFmt w:val="aiueoFullWidth"/>
      <w:lvlText w:val="(%8)"/>
      <w:lvlJc w:val="left"/>
      <w:pPr>
        <w:ind w:left="3757" w:hanging="440"/>
      </w:pPr>
    </w:lvl>
    <w:lvl w:ilvl="8" w:tplc="04090011" w:tentative="1">
      <w:start w:val="1"/>
      <w:numFmt w:val="decimalEnclosedCircle"/>
      <w:lvlText w:val="%9"/>
      <w:lvlJc w:val="left"/>
      <w:pPr>
        <w:ind w:left="4197" w:hanging="440"/>
      </w:pPr>
    </w:lvl>
  </w:abstractNum>
  <w:abstractNum w:abstractNumId="5" w15:restartNumberingAfterBreak="0">
    <w:nsid w:val="380C70DE"/>
    <w:multiLevelType w:val="hybridMultilevel"/>
    <w:tmpl w:val="AD0AF4F4"/>
    <w:lvl w:ilvl="0" w:tplc="A0E84F2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B8A6D47"/>
    <w:multiLevelType w:val="hybridMultilevel"/>
    <w:tmpl w:val="EFB8133E"/>
    <w:lvl w:ilvl="0" w:tplc="F8A0C3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F96C32"/>
    <w:multiLevelType w:val="hybridMultilevel"/>
    <w:tmpl w:val="67DE48F4"/>
    <w:lvl w:ilvl="0" w:tplc="F512359E">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682A5123"/>
    <w:multiLevelType w:val="hybridMultilevel"/>
    <w:tmpl w:val="FF84F3BE"/>
    <w:lvl w:ilvl="0" w:tplc="7D662D1C">
      <w:start w:val="2"/>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7D840FCB"/>
    <w:multiLevelType w:val="hybridMultilevel"/>
    <w:tmpl w:val="944234C0"/>
    <w:lvl w:ilvl="0" w:tplc="F8A0C386">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16cid:durableId="294071565">
    <w:abstractNumId w:val="9"/>
  </w:num>
  <w:num w:numId="2" w16cid:durableId="2011905872">
    <w:abstractNumId w:val="6"/>
  </w:num>
  <w:num w:numId="3" w16cid:durableId="867062586">
    <w:abstractNumId w:val="1"/>
  </w:num>
  <w:num w:numId="4" w16cid:durableId="508839161">
    <w:abstractNumId w:val="0"/>
  </w:num>
  <w:num w:numId="5" w16cid:durableId="1227301920">
    <w:abstractNumId w:val="2"/>
  </w:num>
  <w:num w:numId="6" w16cid:durableId="104623711">
    <w:abstractNumId w:val="5"/>
  </w:num>
  <w:num w:numId="7" w16cid:durableId="1857575079">
    <w:abstractNumId w:val="7"/>
  </w:num>
  <w:num w:numId="8" w16cid:durableId="1069382471">
    <w:abstractNumId w:val="8"/>
  </w:num>
  <w:num w:numId="9" w16cid:durableId="715550826">
    <w:abstractNumId w:val="4"/>
  </w:num>
  <w:num w:numId="10" w16cid:durableId="1551263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EF"/>
    <w:rsid w:val="000102AD"/>
    <w:rsid w:val="000346E5"/>
    <w:rsid w:val="00034AE2"/>
    <w:rsid w:val="00055A19"/>
    <w:rsid w:val="000662B0"/>
    <w:rsid w:val="0006640A"/>
    <w:rsid w:val="00072A32"/>
    <w:rsid w:val="00076339"/>
    <w:rsid w:val="0007769E"/>
    <w:rsid w:val="0008250A"/>
    <w:rsid w:val="000A66A7"/>
    <w:rsid w:val="000A6DE8"/>
    <w:rsid w:val="000B7E50"/>
    <w:rsid w:val="00122292"/>
    <w:rsid w:val="00122E59"/>
    <w:rsid w:val="00131C8C"/>
    <w:rsid w:val="00137AD4"/>
    <w:rsid w:val="00166F4D"/>
    <w:rsid w:val="0017129E"/>
    <w:rsid w:val="00174537"/>
    <w:rsid w:val="001B01CA"/>
    <w:rsid w:val="001C3F6D"/>
    <w:rsid w:val="001C4F3D"/>
    <w:rsid w:val="001D6F92"/>
    <w:rsid w:val="001F2530"/>
    <w:rsid w:val="00220BDF"/>
    <w:rsid w:val="00222248"/>
    <w:rsid w:val="00223D73"/>
    <w:rsid w:val="00233108"/>
    <w:rsid w:val="0023428B"/>
    <w:rsid w:val="00240DE8"/>
    <w:rsid w:val="0025209B"/>
    <w:rsid w:val="00252BD1"/>
    <w:rsid w:val="002559F9"/>
    <w:rsid w:val="00286477"/>
    <w:rsid w:val="002A0A6E"/>
    <w:rsid w:val="002A5DF0"/>
    <w:rsid w:val="002B20EF"/>
    <w:rsid w:val="002B34C6"/>
    <w:rsid w:val="002D25B8"/>
    <w:rsid w:val="00322C91"/>
    <w:rsid w:val="00325D27"/>
    <w:rsid w:val="003310ED"/>
    <w:rsid w:val="00334CEC"/>
    <w:rsid w:val="00343097"/>
    <w:rsid w:val="003451D4"/>
    <w:rsid w:val="00372523"/>
    <w:rsid w:val="00387AAB"/>
    <w:rsid w:val="003A6011"/>
    <w:rsid w:val="003B250E"/>
    <w:rsid w:val="003C4DE1"/>
    <w:rsid w:val="003D1649"/>
    <w:rsid w:val="003E69D7"/>
    <w:rsid w:val="003E6F98"/>
    <w:rsid w:val="00420D03"/>
    <w:rsid w:val="004359EF"/>
    <w:rsid w:val="00450DAA"/>
    <w:rsid w:val="004551E0"/>
    <w:rsid w:val="0046434D"/>
    <w:rsid w:val="00466D2D"/>
    <w:rsid w:val="00473008"/>
    <w:rsid w:val="0047489A"/>
    <w:rsid w:val="004A78E3"/>
    <w:rsid w:val="004B387E"/>
    <w:rsid w:val="004B4AAB"/>
    <w:rsid w:val="004B7EB8"/>
    <w:rsid w:val="004E3911"/>
    <w:rsid w:val="004F4354"/>
    <w:rsid w:val="0050605F"/>
    <w:rsid w:val="005113CB"/>
    <w:rsid w:val="00521C99"/>
    <w:rsid w:val="00534362"/>
    <w:rsid w:val="005377A2"/>
    <w:rsid w:val="0054380C"/>
    <w:rsid w:val="005620BE"/>
    <w:rsid w:val="005771BC"/>
    <w:rsid w:val="00591D46"/>
    <w:rsid w:val="005C7681"/>
    <w:rsid w:val="005D5B26"/>
    <w:rsid w:val="005E16E1"/>
    <w:rsid w:val="0061188F"/>
    <w:rsid w:val="00616744"/>
    <w:rsid w:val="006322E1"/>
    <w:rsid w:val="00632789"/>
    <w:rsid w:val="00642617"/>
    <w:rsid w:val="00654EB5"/>
    <w:rsid w:val="00655AB3"/>
    <w:rsid w:val="006634FF"/>
    <w:rsid w:val="006665A4"/>
    <w:rsid w:val="00673670"/>
    <w:rsid w:val="00684A15"/>
    <w:rsid w:val="006A3DD3"/>
    <w:rsid w:val="006A6856"/>
    <w:rsid w:val="006A77C8"/>
    <w:rsid w:val="006B21CA"/>
    <w:rsid w:val="006D4C25"/>
    <w:rsid w:val="006D53BC"/>
    <w:rsid w:val="006E3E56"/>
    <w:rsid w:val="0070137F"/>
    <w:rsid w:val="0070630E"/>
    <w:rsid w:val="0070645F"/>
    <w:rsid w:val="00707B8D"/>
    <w:rsid w:val="00710EC5"/>
    <w:rsid w:val="007345FC"/>
    <w:rsid w:val="007615D7"/>
    <w:rsid w:val="007770A3"/>
    <w:rsid w:val="00781CB8"/>
    <w:rsid w:val="00784C72"/>
    <w:rsid w:val="007957ED"/>
    <w:rsid w:val="007C0B32"/>
    <w:rsid w:val="007C743B"/>
    <w:rsid w:val="007D6667"/>
    <w:rsid w:val="007E4CEA"/>
    <w:rsid w:val="007F4C0D"/>
    <w:rsid w:val="007F4E20"/>
    <w:rsid w:val="008028EC"/>
    <w:rsid w:val="0080580D"/>
    <w:rsid w:val="00815B4D"/>
    <w:rsid w:val="008204A6"/>
    <w:rsid w:val="0083174F"/>
    <w:rsid w:val="00855CF2"/>
    <w:rsid w:val="008579A6"/>
    <w:rsid w:val="008718DE"/>
    <w:rsid w:val="00873E15"/>
    <w:rsid w:val="008D4D64"/>
    <w:rsid w:val="008D7BE0"/>
    <w:rsid w:val="008F4C67"/>
    <w:rsid w:val="00911BFD"/>
    <w:rsid w:val="009148DD"/>
    <w:rsid w:val="00923537"/>
    <w:rsid w:val="00986204"/>
    <w:rsid w:val="00987FFB"/>
    <w:rsid w:val="009D5F8F"/>
    <w:rsid w:val="009E798D"/>
    <w:rsid w:val="00A057E2"/>
    <w:rsid w:val="00A36EDE"/>
    <w:rsid w:val="00A42AAA"/>
    <w:rsid w:val="00A50EF4"/>
    <w:rsid w:val="00A65FD6"/>
    <w:rsid w:val="00A877CA"/>
    <w:rsid w:val="00A93BF9"/>
    <w:rsid w:val="00A96E16"/>
    <w:rsid w:val="00AA0D08"/>
    <w:rsid w:val="00AA4C44"/>
    <w:rsid w:val="00AE6CD5"/>
    <w:rsid w:val="00AF3840"/>
    <w:rsid w:val="00B042B2"/>
    <w:rsid w:val="00B42563"/>
    <w:rsid w:val="00B438C0"/>
    <w:rsid w:val="00B43CEF"/>
    <w:rsid w:val="00B51968"/>
    <w:rsid w:val="00B521AF"/>
    <w:rsid w:val="00B57414"/>
    <w:rsid w:val="00B71688"/>
    <w:rsid w:val="00B95F83"/>
    <w:rsid w:val="00BA3074"/>
    <w:rsid w:val="00BA5336"/>
    <w:rsid w:val="00BA6402"/>
    <w:rsid w:val="00BA6A52"/>
    <w:rsid w:val="00BB5B1E"/>
    <w:rsid w:val="00BF13BE"/>
    <w:rsid w:val="00C10960"/>
    <w:rsid w:val="00C15EA9"/>
    <w:rsid w:val="00C22C49"/>
    <w:rsid w:val="00C27927"/>
    <w:rsid w:val="00C74F62"/>
    <w:rsid w:val="00C8386F"/>
    <w:rsid w:val="00C8512E"/>
    <w:rsid w:val="00C95E8B"/>
    <w:rsid w:val="00CA63BE"/>
    <w:rsid w:val="00CB0EF5"/>
    <w:rsid w:val="00CB6E6B"/>
    <w:rsid w:val="00CC77EA"/>
    <w:rsid w:val="00CD2446"/>
    <w:rsid w:val="00CE1E9C"/>
    <w:rsid w:val="00CF52D1"/>
    <w:rsid w:val="00D00C0C"/>
    <w:rsid w:val="00D1091C"/>
    <w:rsid w:val="00D2008A"/>
    <w:rsid w:val="00D26F5E"/>
    <w:rsid w:val="00D33365"/>
    <w:rsid w:val="00D57240"/>
    <w:rsid w:val="00D969FC"/>
    <w:rsid w:val="00DB46D0"/>
    <w:rsid w:val="00DC7462"/>
    <w:rsid w:val="00DE1A9E"/>
    <w:rsid w:val="00DE2916"/>
    <w:rsid w:val="00E144F0"/>
    <w:rsid w:val="00E359C0"/>
    <w:rsid w:val="00E45E37"/>
    <w:rsid w:val="00E7315A"/>
    <w:rsid w:val="00E93A81"/>
    <w:rsid w:val="00E95EBE"/>
    <w:rsid w:val="00EC0EC9"/>
    <w:rsid w:val="00ED293C"/>
    <w:rsid w:val="00ED7597"/>
    <w:rsid w:val="00EE1F9F"/>
    <w:rsid w:val="00F11F6B"/>
    <w:rsid w:val="00F17DCB"/>
    <w:rsid w:val="00F22DB2"/>
    <w:rsid w:val="00F33DD9"/>
    <w:rsid w:val="00F36BBF"/>
    <w:rsid w:val="00F472D3"/>
    <w:rsid w:val="00F63B1A"/>
    <w:rsid w:val="00F64262"/>
    <w:rsid w:val="00F8394E"/>
    <w:rsid w:val="00FA1F12"/>
    <w:rsid w:val="00FC23CE"/>
    <w:rsid w:val="00FC4DB9"/>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BE976C"/>
  <w15:chartTrackingRefBased/>
  <w15:docId w15:val="{9F17CF7C-3EFC-4A99-99B8-C3E312F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4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0DE8"/>
    <w:rPr>
      <w:rFonts w:ascii="Arial" w:eastAsia="ＭＳ ゴシック" w:hAnsi="Arial"/>
      <w:sz w:val="18"/>
      <w:szCs w:val="18"/>
    </w:rPr>
  </w:style>
  <w:style w:type="paragraph" w:styleId="a5">
    <w:name w:val="header"/>
    <w:basedOn w:val="a"/>
    <w:link w:val="a6"/>
    <w:rsid w:val="006634FF"/>
    <w:pPr>
      <w:tabs>
        <w:tab w:val="center" w:pos="4252"/>
        <w:tab w:val="right" w:pos="8504"/>
      </w:tabs>
      <w:snapToGrid w:val="0"/>
    </w:pPr>
  </w:style>
  <w:style w:type="character" w:customStyle="1" w:styleId="a6">
    <w:name w:val="ヘッダー (文字)"/>
    <w:link w:val="a5"/>
    <w:rsid w:val="006634FF"/>
    <w:rPr>
      <w:kern w:val="2"/>
      <w:sz w:val="21"/>
      <w:szCs w:val="24"/>
    </w:rPr>
  </w:style>
  <w:style w:type="paragraph" w:styleId="a7">
    <w:name w:val="footer"/>
    <w:basedOn w:val="a"/>
    <w:link w:val="a8"/>
    <w:rsid w:val="006634FF"/>
    <w:pPr>
      <w:tabs>
        <w:tab w:val="center" w:pos="4252"/>
        <w:tab w:val="right" w:pos="8504"/>
      </w:tabs>
      <w:snapToGrid w:val="0"/>
    </w:pPr>
  </w:style>
  <w:style w:type="character" w:customStyle="1" w:styleId="a8">
    <w:name w:val="フッター (文字)"/>
    <w:link w:val="a7"/>
    <w:rsid w:val="006634FF"/>
    <w:rPr>
      <w:kern w:val="2"/>
      <w:sz w:val="21"/>
      <w:szCs w:val="24"/>
    </w:rPr>
  </w:style>
  <w:style w:type="character" w:styleId="a9">
    <w:name w:val="annotation reference"/>
    <w:rsid w:val="00855CF2"/>
    <w:rPr>
      <w:sz w:val="18"/>
      <w:szCs w:val="18"/>
    </w:rPr>
  </w:style>
  <w:style w:type="paragraph" w:styleId="aa">
    <w:name w:val="annotation text"/>
    <w:basedOn w:val="a"/>
    <w:link w:val="ab"/>
    <w:rsid w:val="00855CF2"/>
    <w:pPr>
      <w:jc w:val="left"/>
    </w:pPr>
  </w:style>
  <w:style w:type="character" w:customStyle="1" w:styleId="ab">
    <w:name w:val="コメント文字列 (文字)"/>
    <w:link w:val="aa"/>
    <w:rsid w:val="00855CF2"/>
    <w:rPr>
      <w:kern w:val="2"/>
      <w:sz w:val="24"/>
      <w:szCs w:val="24"/>
    </w:rPr>
  </w:style>
  <w:style w:type="paragraph" w:styleId="ac">
    <w:name w:val="annotation subject"/>
    <w:basedOn w:val="aa"/>
    <w:next w:val="aa"/>
    <w:link w:val="ad"/>
    <w:rsid w:val="00855CF2"/>
    <w:rPr>
      <w:b/>
      <w:bCs/>
    </w:rPr>
  </w:style>
  <w:style w:type="character" w:customStyle="1" w:styleId="ad">
    <w:name w:val="コメント内容 (文字)"/>
    <w:link w:val="ac"/>
    <w:rsid w:val="00855CF2"/>
    <w:rPr>
      <w:b/>
      <w:bCs/>
      <w:kern w:val="2"/>
      <w:sz w:val="24"/>
      <w:szCs w:val="24"/>
    </w:rPr>
  </w:style>
  <w:style w:type="paragraph" w:styleId="ae">
    <w:name w:val="Note Heading"/>
    <w:basedOn w:val="a"/>
    <w:next w:val="a"/>
    <w:link w:val="af"/>
    <w:rsid w:val="00BA3074"/>
    <w:pPr>
      <w:jc w:val="center"/>
    </w:pPr>
    <w:rPr>
      <w:rFonts w:ascii="ＭＳ 明朝" w:hAnsi="ＭＳ 明朝"/>
    </w:rPr>
  </w:style>
  <w:style w:type="character" w:customStyle="1" w:styleId="af">
    <w:name w:val="記 (文字)"/>
    <w:link w:val="ae"/>
    <w:rsid w:val="00BA3074"/>
    <w:rPr>
      <w:rFonts w:ascii="ＭＳ 明朝" w:hAnsi="ＭＳ 明朝"/>
      <w:kern w:val="2"/>
      <w:sz w:val="24"/>
      <w:szCs w:val="24"/>
    </w:rPr>
  </w:style>
  <w:style w:type="paragraph" w:styleId="af0">
    <w:name w:val="Closing"/>
    <w:basedOn w:val="a"/>
    <w:link w:val="af1"/>
    <w:rsid w:val="00BA3074"/>
    <w:pPr>
      <w:jc w:val="right"/>
    </w:pPr>
    <w:rPr>
      <w:rFonts w:ascii="ＭＳ 明朝" w:hAnsi="ＭＳ 明朝"/>
    </w:rPr>
  </w:style>
  <w:style w:type="character" w:customStyle="1" w:styleId="af1">
    <w:name w:val="結語 (文字)"/>
    <w:link w:val="af0"/>
    <w:rsid w:val="00BA3074"/>
    <w:rPr>
      <w:rFonts w:ascii="ＭＳ 明朝" w:hAnsi="ＭＳ 明朝"/>
      <w:kern w:val="2"/>
      <w:sz w:val="24"/>
      <w:szCs w:val="24"/>
    </w:rPr>
  </w:style>
  <w:style w:type="character" w:styleId="af2">
    <w:name w:val="Placeholder Text"/>
    <w:basedOn w:val="a0"/>
    <w:uiPriority w:val="99"/>
    <w:semiHidden/>
    <w:rsid w:val="00DE1A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9B33B96-A559-4561-AF81-20C44951D7A4}"/>
      </w:docPartPr>
      <w:docPartBody>
        <w:p w:rsidR="00C76BFD" w:rsidRDefault="00C76BFD">
          <w:r w:rsidRPr="00EB0A3A">
            <w:rPr>
              <w:rStyle w:val="a3"/>
              <w:rFonts w:hint="eastAsia"/>
            </w:rPr>
            <w:t>アイテムを選択してください。</w:t>
          </w:r>
        </w:p>
      </w:docPartBody>
    </w:docPart>
    <w:docPart>
      <w:docPartPr>
        <w:name w:val="8A42509890A946768814F35575CEA491"/>
        <w:category>
          <w:name w:val="全般"/>
          <w:gallery w:val="placeholder"/>
        </w:category>
        <w:types>
          <w:type w:val="bbPlcHdr"/>
        </w:types>
        <w:behaviors>
          <w:behavior w:val="content"/>
        </w:behaviors>
        <w:guid w:val="{72C752F9-40C1-490C-81CB-22AADA3BF6F8}"/>
      </w:docPartPr>
      <w:docPartBody>
        <w:p w:rsidR="00C76BFD" w:rsidRDefault="00C76BFD" w:rsidP="00C76BFD">
          <w:pPr>
            <w:pStyle w:val="8A42509890A946768814F35575CEA491"/>
          </w:pPr>
          <w:r w:rsidRPr="00EB0A3A">
            <w:rPr>
              <w:rStyle w:val="a3"/>
              <w:rFonts w:hint="eastAsia"/>
            </w:rPr>
            <w:t>アイテムを選択してください。</w:t>
          </w:r>
        </w:p>
      </w:docPartBody>
    </w:docPart>
    <w:docPart>
      <w:docPartPr>
        <w:name w:val="A0FF57D057C54EC7BF9E770150A74240"/>
        <w:category>
          <w:name w:val="全般"/>
          <w:gallery w:val="placeholder"/>
        </w:category>
        <w:types>
          <w:type w:val="bbPlcHdr"/>
        </w:types>
        <w:behaviors>
          <w:behavior w:val="content"/>
        </w:behaviors>
        <w:guid w:val="{8A79CE05-B2F1-4C53-84D5-6473F1CE38F0}"/>
      </w:docPartPr>
      <w:docPartBody>
        <w:p w:rsidR="00C76BFD" w:rsidRDefault="00C76BFD" w:rsidP="00C76BFD">
          <w:pPr>
            <w:pStyle w:val="A0FF57D057C54EC7BF9E770150A74240"/>
          </w:pPr>
          <w:r w:rsidRPr="00EB0A3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FD"/>
    <w:rsid w:val="0007769E"/>
    <w:rsid w:val="003E6F98"/>
    <w:rsid w:val="004A78E3"/>
    <w:rsid w:val="006665A4"/>
    <w:rsid w:val="0075678C"/>
    <w:rsid w:val="00C74F62"/>
    <w:rsid w:val="00C7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6BFD"/>
    <w:rPr>
      <w:color w:val="666666"/>
    </w:rPr>
  </w:style>
  <w:style w:type="paragraph" w:customStyle="1" w:styleId="8A42509890A946768814F35575CEA491">
    <w:name w:val="8A42509890A946768814F35575CEA491"/>
    <w:rsid w:val="00C76BFD"/>
    <w:pPr>
      <w:widowControl w:val="0"/>
    </w:pPr>
  </w:style>
  <w:style w:type="paragraph" w:customStyle="1" w:styleId="A0FF57D057C54EC7BF9E770150A74240">
    <w:name w:val="A0FF57D057C54EC7BF9E770150A74240"/>
    <w:rsid w:val="00C76BF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855</Words>
  <Characters>270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vt:lpstr>
      <vt:lpstr>蒲郡市</vt:lpstr>
    </vt:vector>
  </TitlesOfParts>
  <Company>企画部秘書課</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dc:title>
  <dc:subject/>
  <dc:creator>03232</dc:creator>
  <cp:keywords/>
  <dc:description/>
  <cp:lastModifiedBy>太田 篤嗣</cp:lastModifiedBy>
  <cp:revision>11</cp:revision>
  <cp:lastPrinted>2020-12-01T06:41:00Z</cp:lastPrinted>
  <dcterms:created xsi:type="dcterms:W3CDTF">2025-07-08T07:48:00Z</dcterms:created>
  <dcterms:modified xsi:type="dcterms:W3CDTF">2025-07-15T00:18:00Z</dcterms:modified>
</cp:coreProperties>
</file>