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C5B581" w14:textId="7FF154B8" w:rsidR="006025EC" w:rsidRDefault="00F26EFF" w:rsidP="00CB0EA2">
      <w:pPr>
        <w:jc w:val="center"/>
      </w:pPr>
      <w:r>
        <w:rPr>
          <w:rFonts w:ascii="ＭＳ ゴシック" w:eastAsia="ＭＳ ゴシック" w:hAnsi="ＭＳ ゴシック" w:cs="ＭＳ 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36150B" wp14:editId="5916F8DF">
                <wp:simplePos x="0" y="0"/>
                <wp:positionH relativeFrom="margin">
                  <wp:posOffset>11430</wp:posOffset>
                </wp:positionH>
                <wp:positionV relativeFrom="paragraph">
                  <wp:posOffset>-8255</wp:posOffset>
                </wp:positionV>
                <wp:extent cx="6689090" cy="485775"/>
                <wp:effectExtent l="19050" t="19050" r="16510" b="28575"/>
                <wp:wrapNone/>
                <wp:docPr id="43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485775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1C1C1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7BD2" id="graphic1" o:spid="_x0000_s1026" style="position:absolute;left:0;text-align:left;margin-left:.9pt;margin-top:-.65pt;width:526.7pt;height:38.25pt;z-index:2516689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" filled="f" strokecolor="#1c1c1c" strokeweight="1.06mm">
                <w10:wrap anchorx="margin"/>
              </v:rect>
            </w:pict>
          </mc:Fallback>
        </mc:AlternateContent>
      </w:r>
      <w:r w:rsidR="001362A5">
        <w:rPr>
          <w:rFonts w:eastAsia="ＭＳ ゴシック"/>
          <w:sz w:val="40"/>
        </w:rPr>
        <w:t>蒲郡市</w:t>
      </w:r>
      <w:r w:rsidR="001362A5">
        <w:rPr>
          <w:rFonts w:eastAsia="ＭＳ ゴシック" w:hint="eastAsia"/>
          <w:sz w:val="40"/>
        </w:rPr>
        <w:t xml:space="preserve"> </w:t>
      </w:r>
      <w:r w:rsidR="00CB0EA2">
        <w:rPr>
          <w:rFonts w:eastAsia="ＭＳ ゴシック" w:hint="eastAsia"/>
          <w:sz w:val="40"/>
        </w:rPr>
        <w:t>ごみ減量アンケート</w:t>
      </w:r>
      <w:r w:rsidR="006025EC">
        <w:rPr>
          <w:rFonts w:eastAsia="ＭＳ ゴシック"/>
          <w:sz w:val="40"/>
        </w:rPr>
        <w:t>調査</w:t>
      </w:r>
      <w:r w:rsidR="00CB0EA2">
        <w:rPr>
          <w:rFonts w:eastAsia="ＭＳ ゴシック" w:hint="eastAsia"/>
          <w:sz w:val="40"/>
        </w:rPr>
        <w:t>票</w:t>
      </w:r>
    </w:p>
    <w:p w14:paraId="77D0F5EB" w14:textId="77777777" w:rsidR="006025EC" w:rsidRDefault="006025EC">
      <w:pPr>
        <w:spacing w:line="360" w:lineRule="exact"/>
        <w:ind w:right="420" w:firstLine="210"/>
        <w:rPr>
          <w:rFonts w:ascii="ＦＡ 丸ゴシックＭ" w:eastAsia="ＭＳ ゴシック" w:hAnsi="ＦＡ 丸ゴシックＭ" w:cs="ＭＳ 明朝"/>
          <w:color w:val="FF0000"/>
          <w:spacing w:val="-3"/>
          <w:sz w:val="40"/>
          <w:szCs w:val="36"/>
        </w:rPr>
      </w:pPr>
    </w:p>
    <w:p w14:paraId="2677337B" w14:textId="6CD27A1C" w:rsidR="006025EC" w:rsidRPr="00AA0CB6" w:rsidRDefault="005C5239">
      <w:pPr>
        <w:spacing w:line="360" w:lineRule="exact"/>
        <w:ind w:left="420" w:right="420" w:firstLine="220"/>
        <w:rPr>
          <w:sz w:val="24"/>
        </w:rPr>
      </w:pPr>
      <w:r w:rsidRPr="00AA0CB6">
        <w:rPr>
          <w:rFonts w:ascii="HG丸ｺﾞｼｯｸM-PRO" w:eastAsia="HG丸ｺﾞｼｯｸM-PRO" w:hAnsi="HG丸ｺﾞｼｯｸM-PRO" w:cs="ＭＳ 明朝" w:hint="eastAsia"/>
          <w:sz w:val="24"/>
        </w:rPr>
        <w:t>市民</w:t>
      </w:r>
      <w:r w:rsidRPr="00AA0CB6">
        <w:rPr>
          <w:rFonts w:ascii="HG丸ｺﾞｼｯｸM-PRO" w:eastAsia="HG丸ｺﾞｼｯｸM-PRO" w:hAnsi="HG丸ｺﾞｼｯｸM-PRO" w:cs="ＭＳ 明朝"/>
          <w:sz w:val="24"/>
        </w:rPr>
        <w:t>の皆様には日頃</w:t>
      </w:r>
      <w:r w:rsidRPr="00AA0CB6">
        <w:rPr>
          <w:rFonts w:ascii="HG丸ｺﾞｼｯｸM-PRO" w:eastAsia="HG丸ｺﾞｼｯｸM-PRO" w:hAnsi="HG丸ｺﾞｼｯｸM-PRO" w:cs="ＭＳ 明朝" w:hint="eastAsia"/>
          <w:sz w:val="24"/>
        </w:rPr>
        <w:t>から</w:t>
      </w:r>
      <w:r w:rsidR="00CB0EA2">
        <w:rPr>
          <w:rFonts w:ascii="HG丸ｺﾞｼｯｸM-PRO" w:eastAsia="HG丸ｺﾞｼｯｸM-PRO" w:hAnsi="HG丸ｺﾞｼｯｸM-PRO" w:cs="ＭＳ 明朝" w:hint="eastAsia"/>
          <w:sz w:val="24"/>
        </w:rPr>
        <w:t>ごみの減量・資源化</w:t>
      </w:r>
      <w:r w:rsidRPr="00AA0CB6">
        <w:rPr>
          <w:rFonts w:ascii="HG丸ｺﾞｼｯｸM-PRO" w:eastAsia="HG丸ｺﾞｼｯｸM-PRO" w:hAnsi="HG丸ｺﾞｼｯｸM-PRO" w:cs="ＭＳ 明朝"/>
          <w:sz w:val="24"/>
        </w:rPr>
        <w:t>につきまして、</w:t>
      </w:r>
      <w:r w:rsidR="006025EC" w:rsidRPr="00AA0CB6">
        <w:rPr>
          <w:rFonts w:ascii="HG丸ｺﾞｼｯｸM-PRO" w:eastAsia="HG丸ｺﾞｼｯｸM-PRO" w:hAnsi="HG丸ｺﾞｼｯｸM-PRO" w:cs="ＭＳ 明朝"/>
          <w:sz w:val="24"/>
        </w:rPr>
        <w:t>ご理解とご協力をいただき、誠にありがとうございます。</w:t>
      </w:r>
    </w:p>
    <w:p w14:paraId="45FEB9F1" w14:textId="78A63E53" w:rsidR="006025EC" w:rsidRPr="00AA0CB6" w:rsidRDefault="006025EC">
      <w:pPr>
        <w:spacing w:line="360" w:lineRule="exact"/>
        <w:ind w:left="420" w:right="420" w:firstLine="220"/>
        <w:rPr>
          <w:sz w:val="24"/>
        </w:rPr>
      </w:pPr>
      <w:r w:rsidRPr="00AA0CB6">
        <w:rPr>
          <w:rFonts w:ascii="HG丸ｺﾞｼｯｸM-PRO" w:eastAsia="HG丸ｺﾞｼｯｸM-PRO" w:hAnsi="HG丸ｺﾞｼｯｸM-PRO" w:cs="ＭＳ 明朝"/>
          <w:sz w:val="24"/>
        </w:rPr>
        <w:t>蒲郡市では、</w:t>
      </w:r>
      <w:r w:rsidR="00CB0EA2">
        <w:rPr>
          <w:rFonts w:ascii="HG丸ｺﾞｼｯｸM-PRO" w:eastAsia="HG丸ｺﾞｼｯｸM-PRO" w:hAnsi="HG丸ｺﾞｼｯｸM-PRO" w:cs="ＭＳ 明朝" w:hint="eastAsia"/>
          <w:sz w:val="24"/>
        </w:rPr>
        <w:t>令和２年３月に策定しました</w:t>
      </w:r>
      <w:r w:rsidRPr="00AA0CB6">
        <w:rPr>
          <w:rFonts w:ascii="HG丸ｺﾞｼｯｸM-PRO" w:eastAsia="HG丸ｺﾞｼｯｸM-PRO" w:hAnsi="HG丸ｺﾞｼｯｸM-PRO" w:cs="ＭＳ 明朝"/>
          <w:sz w:val="24"/>
        </w:rPr>
        <w:t>「</w:t>
      </w:r>
      <w:r w:rsidR="00CB0EA2">
        <w:rPr>
          <w:rFonts w:ascii="HG丸ｺﾞｼｯｸM-PRO" w:eastAsia="HG丸ｺﾞｼｯｸM-PRO" w:hAnsi="HG丸ｺﾞｼｯｸM-PRO" w:cs="ＭＳ 明朝" w:hint="eastAsia"/>
          <w:sz w:val="24"/>
        </w:rPr>
        <w:t>蒲郡市一般廃棄物ごみ処理基本計画（改訂版）」に沿って、適正なごみ処理に努めているところであります。また、ごみ減量に向けてその</w:t>
      </w:r>
      <w:r w:rsidR="005C5239" w:rsidRPr="00AA0CB6">
        <w:rPr>
          <w:rFonts w:ascii="HG丸ｺﾞｼｯｸM-PRO" w:eastAsia="HG丸ｺﾞｼｯｸM-PRO" w:hAnsi="HG丸ｺﾞｼｯｸM-PRO" w:cs="ＭＳ 明朝" w:hint="eastAsia"/>
          <w:sz w:val="24"/>
        </w:rPr>
        <w:t>取組み</w:t>
      </w:r>
      <w:r w:rsidR="005C5239" w:rsidRPr="00AA0CB6">
        <w:rPr>
          <w:rFonts w:ascii="HG丸ｺﾞｼｯｸM-PRO" w:eastAsia="HG丸ｺﾞｼｯｸM-PRO" w:hAnsi="HG丸ｺﾞｼｯｸM-PRO" w:cs="ＭＳ 明朝"/>
          <w:sz w:val="24"/>
        </w:rPr>
        <w:t>を進めていくには、皆様の</w:t>
      </w:r>
      <w:r w:rsidR="00CB0EA2">
        <w:rPr>
          <w:rFonts w:ascii="HG丸ｺﾞｼｯｸM-PRO" w:eastAsia="HG丸ｺﾞｼｯｸM-PRO" w:hAnsi="HG丸ｺﾞｼｯｸM-PRO" w:cs="ＭＳ 明朝" w:hint="eastAsia"/>
          <w:sz w:val="24"/>
        </w:rPr>
        <w:t>ご協力が不可欠であり、</w:t>
      </w:r>
      <w:r w:rsidR="005C5239" w:rsidRPr="00AA0CB6">
        <w:rPr>
          <w:rFonts w:ascii="HG丸ｺﾞｼｯｸM-PRO" w:eastAsia="HG丸ｺﾞｼｯｸM-PRO" w:hAnsi="HG丸ｺﾞｼｯｸM-PRO" w:cs="ＭＳ 明朝"/>
          <w:sz w:val="24"/>
        </w:rPr>
        <w:t>ご意見を積極的に</w:t>
      </w:r>
      <w:r w:rsidR="005C5239" w:rsidRPr="00AA0CB6">
        <w:rPr>
          <w:rFonts w:ascii="HG丸ｺﾞｼｯｸM-PRO" w:eastAsia="HG丸ｺﾞｼｯｸM-PRO" w:hAnsi="HG丸ｺﾞｼｯｸM-PRO" w:cs="ＭＳ 明朝" w:hint="eastAsia"/>
          <w:sz w:val="24"/>
        </w:rPr>
        <w:t>お伺い</w:t>
      </w:r>
      <w:r w:rsidR="005C5239" w:rsidRPr="00AA0CB6">
        <w:rPr>
          <w:rFonts w:ascii="HG丸ｺﾞｼｯｸM-PRO" w:eastAsia="HG丸ｺﾞｼｯｸM-PRO" w:hAnsi="HG丸ｺﾞｼｯｸM-PRO" w:cs="ＭＳ 明朝"/>
          <w:sz w:val="24"/>
        </w:rPr>
        <w:t>することが重要であると</w:t>
      </w:r>
      <w:r w:rsidR="00E710C1" w:rsidRPr="00AA0CB6">
        <w:rPr>
          <w:rFonts w:ascii="HG丸ｺﾞｼｯｸM-PRO" w:eastAsia="HG丸ｺﾞｼｯｸM-PRO" w:hAnsi="HG丸ｺﾞｼｯｸM-PRO" w:cs="ＭＳ 明朝" w:hint="eastAsia"/>
          <w:sz w:val="24"/>
        </w:rPr>
        <w:t>考えております。</w:t>
      </w:r>
    </w:p>
    <w:p w14:paraId="796D6656" w14:textId="77777777" w:rsidR="00CB0EA2" w:rsidRDefault="006025EC" w:rsidP="00CB0EA2">
      <w:pPr>
        <w:spacing w:line="360" w:lineRule="exact"/>
        <w:ind w:left="420" w:right="420" w:firstLine="220"/>
        <w:rPr>
          <w:rFonts w:ascii="HG丸ｺﾞｼｯｸM-PRO" w:eastAsia="HG丸ｺﾞｼｯｸM-PRO" w:hAnsi="HG丸ｺﾞｼｯｸM-PRO" w:cs="ＭＳ 明朝"/>
          <w:sz w:val="24"/>
        </w:rPr>
      </w:pPr>
      <w:r w:rsidRPr="00AA0CB6">
        <w:rPr>
          <w:rFonts w:ascii="HG丸ｺﾞｼｯｸM-PRO" w:eastAsia="HG丸ｺﾞｼｯｸM-PRO" w:hAnsi="HG丸ｺﾞｼｯｸM-PRO" w:cs="ＭＳ 明朝"/>
          <w:sz w:val="24"/>
        </w:rPr>
        <w:t>そこで、</w:t>
      </w:r>
      <w:r w:rsidR="00CB0EA2" w:rsidRPr="00CB0EA2">
        <w:rPr>
          <w:rFonts w:ascii="HG丸ｺﾞｼｯｸM-PRO" w:eastAsia="HG丸ｺﾞｼｯｸM-PRO" w:hAnsi="HG丸ｺﾞｼｯｸM-PRO" w:cs="ＭＳ 明朝" w:hint="eastAsia"/>
          <w:sz w:val="24"/>
        </w:rPr>
        <w:t>市職員がお住いの総代区に出向き、「ごみ減量地域説明会」を開催</w:t>
      </w:r>
      <w:r w:rsidR="00CB0EA2">
        <w:rPr>
          <w:rFonts w:ascii="HG丸ｺﾞｼｯｸM-PRO" w:eastAsia="HG丸ｺﾞｼｯｸM-PRO" w:hAnsi="HG丸ｺﾞｼｯｸM-PRO" w:cs="ＭＳ 明朝" w:hint="eastAsia"/>
          <w:sz w:val="24"/>
        </w:rPr>
        <w:t>するとともに市ホームページに「</w:t>
      </w:r>
      <w:r w:rsidR="00CB0EA2" w:rsidRPr="00CB0EA2">
        <w:rPr>
          <w:rFonts w:ascii="HG丸ｺﾞｼｯｸM-PRO" w:eastAsia="HG丸ｺﾞｼｯｸM-PRO" w:hAnsi="HG丸ｺﾞｼｯｸM-PRO" w:cs="ＭＳ 明朝" w:hint="eastAsia"/>
          <w:sz w:val="24"/>
        </w:rPr>
        <w:t>蒲郡市ごみ減量地域説明会資料</w:t>
      </w:r>
      <w:r w:rsidR="00CB0EA2">
        <w:rPr>
          <w:rFonts w:ascii="HG丸ｺﾞｼｯｸM-PRO" w:eastAsia="HG丸ｺﾞｼｯｸM-PRO" w:hAnsi="HG丸ｺﾞｼｯｸM-PRO" w:cs="ＭＳ 明朝" w:hint="eastAsia"/>
          <w:sz w:val="24"/>
        </w:rPr>
        <w:t>（</w:t>
      </w:r>
      <w:r w:rsidR="00CB0EA2" w:rsidRPr="00CB0EA2">
        <w:rPr>
          <w:rFonts w:ascii="HG丸ｺﾞｼｯｸM-PRO" w:eastAsia="HG丸ｺﾞｼｯｸM-PRO" w:hAnsi="HG丸ｺﾞｼｯｸM-PRO" w:cs="ＭＳ 明朝" w:hint="eastAsia"/>
          <w:sz w:val="24"/>
        </w:rPr>
        <w:t>ごみの現状と減量目標に向けての取組</w:t>
      </w:r>
      <w:r w:rsidR="00CB0EA2">
        <w:rPr>
          <w:rFonts w:ascii="HG丸ｺﾞｼｯｸM-PRO" w:eastAsia="HG丸ｺﾞｼｯｸM-PRO" w:hAnsi="HG丸ｺﾞｼｯｸM-PRO" w:cs="ＭＳ 明朝" w:hint="eastAsia"/>
          <w:sz w:val="24"/>
        </w:rPr>
        <w:t>）を掲載し、</w:t>
      </w:r>
      <w:r w:rsidR="00E710C1" w:rsidRPr="00AA0CB6">
        <w:rPr>
          <w:rFonts w:ascii="HG丸ｺﾞｼｯｸM-PRO" w:eastAsia="HG丸ｺﾞｼｯｸM-PRO" w:hAnsi="HG丸ｺﾞｼｯｸM-PRO" w:cs="ＭＳ 明朝" w:hint="eastAsia"/>
          <w:sz w:val="24"/>
        </w:rPr>
        <w:t>市民の皆様に</w:t>
      </w:r>
      <w:r w:rsidR="00CB0EA2">
        <w:rPr>
          <w:rFonts w:ascii="HG丸ｺﾞｼｯｸM-PRO" w:eastAsia="HG丸ｺﾞｼｯｸM-PRO" w:hAnsi="HG丸ｺﾞｼｯｸM-PRO" w:cs="ＭＳ 明朝" w:hint="eastAsia"/>
          <w:sz w:val="24"/>
        </w:rPr>
        <w:t>本市のごみの現状と目標、ごみ減量に向けての取組をご報告させていただいております。</w:t>
      </w:r>
    </w:p>
    <w:p w14:paraId="63DFBED2" w14:textId="39C1FBFC" w:rsidR="006025EC" w:rsidRPr="00AA0CB6" w:rsidRDefault="00CB0EA2">
      <w:pPr>
        <w:spacing w:line="360" w:lineRule="exact"/>
        <w:ind w:left="420" w:right="420" w:firstLine="220"/>
        <w:rPr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つきましては、ごみ減量・資源化について、</w:t>
      </w:r>
      <w:r w:rsidR="00FC443A">
        <w:rPr>
          <w:rFonts w:ascii="HG丸ｺﾞｼｯｸM-PRO" w:eastAsia="HG丸ｺﾞｼｯｸM-PRO" w:hAnsi="HG丸ｺﾞｼｯｸM-PRO" w:cs="ＭＳ 明朝" w:hint="eastAsia"/>
          <w:sz w:val="24"/>
        </w:rPr>
        <w:t>皆様の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お考えやご意見をお伺いするため、下記のアンケートにご協力</w:t>
      </w:r>
      <w:r w:rsidR="006025EC" w:rsidRPr="00AA0CB6">
        <w:rPr>
          <w:rFonts w:ascii="HG丸ｺﾞｼｯｸM-PRO" w:eastAsia="HG丸ｺﾞｼｯｸM-PRO" w:hAnsi="HG丸ｺﾞｼｯｸM-PRO" w:cs="ＭＳ 明朝"/>
          <w:sz w:val="24"/>
        </w:rPr>
        <w:t>くださいますようお願い申し上げます。</w:t>
      </w:r>
    </w:p>
    <w:p w14:paraId="19A85AD4" w14:textId="77777777" w:rsidR="006025EC" w:rsidRPr="00FC443A" w:rsidRDefault="006025EC">
      <w:pPr>
        <w:snapToGrid w:val="0"/>
        <w:spacing w:line="160" w:lineRule="exact"/>
        <w:rPr>
          <w:rFonts w:ascii="HG丸ｺﾞｼｯｸM-PRO" w:eastAsia="HG丸ｺﾞｼｯｸM-PRO" w:hAnsi="HG丸ｺﾞｼｯｸM-PRO" w:cs="HG丸ｺﾞｼｯｸM-PRO"/>
          <w:color w:val="FF0000"/>
          <w:sz w:val="24"/>
          <w:highlight w:val="yellow"/>
        </w:rPr>
      </w:pPr>
    </w:p>
    <w:p w14:paraId="509348C5" w14:textId="24CA33C5" w:rsidR="006025EC" w:rsidRDefault="006025EC">
      <w:pPr>
        <w:spacing w:line="400" w:lineRule="exact"/>
        <w:ind w:left="210" w:right="420" w:firstLine="240"/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◇</w:t>
      </w:r>
      <w:r w:rsidR="00FC443A">
        <w:rPr>
          <w:rFonts w:ascii="ＭＳ ゴシック" w:eastAsia="ＭＳ ゴシック" w:hAnsi="ＭＳ ゴシック" w:cs="ＭＳ ゴシック" w:hint="eastAsia"/>
          <w:color w:val="000000"/>
          <w:sz w:val="24"/>
        </w:rPr>
        <w:t xml:space="preserve">　担　当</w:t>
      </w:r>
    </w:p>
    <w:p w14:paraId="3D5B9D36" w14:textId="17C368FD" w:rsidR="006025EC" w:rsidRDefault="006025EC" w:rsidP="00FC443A">
      <w:pPr>
        <w:ind w:firstLineChars="400" w:firstLine="960"/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 xml:space="preserve">蒲郡市　</w:t>
      </w:r>
      <w:r w:rsidR="00CB0EA2">
        <w:rPr>
          <w:rFonts w:ascii="ＭＳ ゴシック" w:eastAsia="ＭＳ ゴシック" w:hAnsi="ＭＳ ゴシック" w:cs="ＭＳ ゴシック" w:hint="eastAsia"/>
          <w:color w:val="000000"/>
          <w:sz w:val="24"/>
        </w:rPr>
        <w:t>市民生活</w:t>
      </w:r>
      <w:r>
        <w:rPr>
          <w:rFonts w:ascii="ＭＳ ゴシック" w:eastAsia="ＭＳ ゴシック" w:hAnsi="ＭＳ ゴシック" w:cs="ＭＳ ゴシック"/>
          <w:color w:val="000000"/>
          <w:sz w:val="24"/>
        </w:rPr>
        <w:t xml:space="preserve">部　</w:t>
      </w:r>
      <w:r w:rsidR="00CB0EA2">
        <w:rPr>
          <w:rFonts w:ascii="ＭＳ ゴシック" w:eastAsia="ＭＳ ゴシック" w:hAnsi="ＭＳ ゴシック" w:cs="ＭＳ ゴシック" w:hint="eastAsia"/>
          <w:color w:val="000000"/>
          <w:sz w:val="24"/>
        </w:rPr>
        <w:t>環境清掃</w:t>
      </w:r>
      <w:r>
        <w:rPr>
          <w:rFonts w:ascii="ＭＳ ゴシック" w:eastAsia="ＭＳ ゴシック" w:hAnsi="ＭＳ ゴシック" w:cs="ＭＳ ゴシック"/>
          <w:color w:val="000000"/>
          <w:sz w:val="24"/>
        </w:rPr>
        <w:t>課</w:t>
      </w:r>
    </w:p>
    <w:p w14:paraId="7EAAECD1" w14:textId="77C4B9F2" w:rsidR="00AA0CB6" w:rsidRDefault="006025EC" w:rsidP="00FC443A">
      <w:pPr>
        <w:ind w:firstLineChars="400" w:firstLine="960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電話</w:t>
      </w:r>
      <w:r w:rsidR="00E90588">
        <w:rPr>
          <w:rFonts w:ascii="ＭＳ ゴシック" w:eastAsia="ＭＳ ゴシック" w:hAnsi="ＭＳ ゴシック" w:cs="ＭＳ ゴシック" w:hint="eastAsia"/>
          <w:color w:val="000000"/>
          <w:sz w:val="24"/>
        </w:rPr>
        <w:t>:</w:t>
      </w:r>
      <w:r>
        <w:rPr>
          <w:rFonts w:ascii="ＭＳ ゴシック" w:eastAsia="ＭＳ ゴシック" w:hAnsi="ＭＳ ゴシック" w:cs="ＭＳ ゴシック"/>
          <w:color w:val="000000"/>
          <w:sz w:val="24"/>
        </w:rPr>
        <w:t>0533-</w:t>
      </w:r>
      <w:r w:rsidR="00CB0EA2">
        <w:rPr>
          <w:rFonts w:ascii="ＭＳ ゴシック" w:eastAsia="ＭＳ ゴシック" w:hAnsi="ＭＳ ゴシック" w:cs="ＭＳ ゴシック" w:hint="eastAsia"/>
          <w:color w:val="000000"/>
          <w:sz w:val="24"/>
        </w:rPr>
        <w:t>57</w:t>
      </w:r>
      <w:r>
        <w:rPr>
          <w:rFonts w:ascii="ＭＳ ゴシック" w:eastAsia="ＭＳ ゴシック" w:hAnsi="ＭＳ ゴシック" w:cs="ＭＳ ゴシック"/>
          <w:color w:val="000000"/>
          <w:sz w:val="24"/>
        </w:rPr>
        <w:t>-</w:t>
      </w:r>
      <w:r w:rsidR="00CB0EA2">
        <w:rPr>
          <w:rFonts w:ascii="ＭＳ ゴシック" w:eastAsia="ＭＳ ゴシック" w:hAnsi="ＭＳ ゴシック" w:cs="ＭＳ ゴシック" w:hint="eastAsia"/>
          <w:color w:val="000000"/>
          <w:sz w:val="24"/>
        </w:rPr>
        <w:t>4100</w:t>
      </w:r>
      <w:r>
        <w:rPr>
          <w:rFonts w:ascii="ＭＳ ゴシック" w:eastAsia="ＭＳ ゴシック" w:hAnsi="ＭＳ ゴシック" w:cs="ＭＳ ゴシック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sz w:val="24"/>
        </w:rPr>
        <w:t>FAX:0533-</w:t>
      </w:r>
      <w:r w:rsidR="00CB0EA2">
        <w:rPr>
          <w:rFonts w:ascii="ＭＳ ゴシック" w:eastAsia="ＭＳ ゴシック" w:hAnsi="ＭＳ ゴシック" w:cs="ＭＳ ゴシック" w:hint="eastAsia"/>
          <w:color w:val="000000"/>
          <w:sz w:val="24"/>
        </w:rPr>
        <w:t>57</w:t>
      </w:r>
      <w:r>
        <w:rPr>
          <w:rFonts w:ascii="ＭＳ ゴシック" w:eastAsia="ＭＳ ゴシック" w:hAnsi="ＭＳ ゴシック" w:cs="ＭＳ ゴシック"/>
          <w:color w:val="000000"/>
          <w:sz w:val="24"/>
        </w:rPr>
        <w:t>-</w:t>
      </w:r>
      <w:r w:rsidR="00CB0EA2">
        <w:rPr>
          <w:rFonts w:ascii="ＭＳ ゴシック" w:eastAsia="ＭＳ ゴシック" w:hAnsi="ＭＳ ゴシック" w:cs="ＭＳ ゴシック" w:hint="eastAsia"/>
          <w:color w:val="000000"/>
          <w:sz w:val="24"/>
        </w:rPr>
        <w:t>3924</w:t>
      </w:r>
    </w:p>
    <w:p w14:paraId="56EDCA1A" w14:textId="65A94947" w:rsidR="00E90588" w:rsidRDefault="00E90588" w:rsidP="00FC443A">
      <w:pPr>
        <w:ind w:firstLineChars="400" w:firstLine="960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E-mail:</w:t>
      </w:r>
      <w:r w:rsidR="00CB0EA2">
        <w:rPr>
          <w:rFonts w:ascii="ＭＳ ゴシック" w:eastAsia="ＭＳ ゴシック" w:hAnsi="ＭＳ ゴシック" w:cs="ＭＳ ゴシック"/>
          <w:color w:val="000000"/>
          <w:sz w:val="24"/>
        </w:rPr>
        <w:t>kankyo</w:t>
      </w:r>
      <w:r>
        <w:rPr>
          <w:rFonts w:ascii="ＭＳ ゴシック" w:eastAsia="ＭＳ ゴシック" w:hAnsi="ＭＳ ゴシック" w:cs="ＭＳ ゴシック"/>
          <w:color w:val="000000"/>
          <w:sz w:val="24"/>
        </w:rPr>
        <w:t>@city.gamagori.lg.jp</w:t>
      </w:r>
    </w:p>
    <w:p w14:paraId="2A6D155E" w14:textId="77777777" w:rsidR="00CB0EA2" w:rsidRPr="00AA0CB6" w:rsidRDefault="00CB0EA2" w:rsidP="00AA0CB6">
      <w:pPr>
        <w:ind w:firstLineChars="300" w:firstLine="720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45374BA3" w14:textId="77777777" w:rsidR="006025EC" w:rsidRDefault="006025EC">
      <w:pPr>
        <w:pStyle w:val="ab"/>
      </w:pPr>
      <w:r>
        <w:t>１　あなた自身のことについておたずねします</w:t>
      </w:r>
    </w:p>
    <w:p w14:paraId="3963B017" w14:textId="7B5B38A0" w:rsidR="00CB0EA2" w:rsidRDefault="00CB0EA2">
      <w:pPr>
        <w:pStyle w:val="ac"/>
        <w:spacing w:before="108" w:after="72"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C5C3EF" wp14:editId="52493B64">
                <wp:simplePos x="0" y="0"/>
                <wp:positionH relativeFrom="column">
                  <wp:posOffset>3282950</wp:posOffset>
                </wp:positionH>
                <wp:positionV relativeFrom="paragraph">
                  <wp:posOffset>250190</wp:posOffset>
                </wp:positionV>
                <wp:extent cx="381000" cy="295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975C7" w14:textId="48231FFB" w:rsidR="00CB0EA2" w:rsidRPr="00CB0EA2" w:rsidRDefault="00CB0EA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5C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8.5pt;margin-top:19.7pt;width:30pt;height:23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" fillcolor="white [3201]" strokeweight=".5pt">
                <v:textbox>
                  <w:txbxContent>
                    <w:p w14:paraId="120975C7" w14:textId="48231FFB" w:rsidR="00CB0EA2" w:rsidRPr="00CB0EA2" w:rsidRDefault="00CB0EA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D830E" w14:textId="30BE774F" w:rsidR="006025EC" w:rsidRDefault="006025EC">
      <w:pPr>
        <w:pStyle w:val="ac"/>
        <w:spacing w:before="108" w:after="72" w:line="320" w:lineRule="exact"/>
      </w:pPr>
      <w:r>
        <w:t>問１　あなたの性別は</w:t>
      </w:r>
      <w:r w:rsidR="00CB0EA2">
        <w:rPr>
          <w:rFonts w:hint="eastAsia"/>
        </w:rPr>
        <w:t>？　　回答（１つだけ）</w:t>
      </w:r>
      <w:r w:rsidR="00215C7C">
        <w:rPr>
          <w:rFonts w:hint="eastAsia"/>
        </w:rPr>
        <w:t xml:space="preserve">　</w:t>
      </w:r>
    </w:p>
    <w:p w14:paraId="1F799DEF" w14:textId="659D6655" w:rsidR="006025EC" w:rsidRDefault="006025EC">
      <w:pPr>
        <w:pStyle w:val="ad"/>
        <w:spacing w:line="360" w:lineRule="exact"/>
        <w:ind w:left="420" w:right="315"/>
      </w:pPr>
      <w:r>
        <w:t>１．男性</w:t>
      </w:r>
      <w:r>
        <w:tab/>
      </w:r>
      <w:r>
        <w:tab/>
      </w:r>
      <w:r>
        <w:tab/>
      </w:r>
      <w:r w:rsidR="004E6327">
        <w:tab/>
      </w:r>
      <w:r>
        <w:t>２．女性</w:t>
      </w:r>
      <w:r>
        <w:tab/>
      </w:r>
      <w:r>
        <w:tab/>
      </w:r>
      <w:r>
        <w:tab/>
        <w:t>３．その他</w:t>
      </w:r>
    </w:p>
    <w:p w14:paraId="5F8C6359" w14:textId="626BADDB" w:rsidR="00CB0EA2" w:rsidRDefault="00CB0EA2">
      <w:pPr>
        <w:pStyle w:val="ac"/>
        <w:spacing w:before="108" w:after="72"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3DA0DC" wp14:editId="535BDE9F">
                <wp:simplePos x="0" y="0"/>
                <wp:positionH relativeFrom="column">
                  <wp:posOffset>3282950</wp:posOffset>
                </wp:positionH>
                <wp:positionV relativeFrom="paragraph">
                  <wp:posOffset>238760</wp:posOffset>
                </wp:positionV>
                <wp:extent cx="381000" cy="2952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04C62" w14:textId="5F39AF78" w:rsidR="00CB0EA2" w:rsidRPr="00CB0EA2" w:rsidRDefault="00CB0EA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A0DC" id="テキスト ボックス 9" o:spid="_x0000_s1027" type="#_x0000_t202" style="position:absolute;left:0;text-align:left;margin-left:258.5pt;margin-top:18.8pt;width:30pt;height:23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" fillcolor="white [3201]" strokeweight=".5pt">
                <v:textbox>
                  <w:txbxContent>
                    <w:p w14:paraId="7AB04C62" w14:textId="5F39AF78" w:rsidR="00CB0EA2" w:rsidRPr="00CB0EA2" w:rsidRDefault="00CB0EA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C9864" w14:textId="7EA39A08" w:rsidR="006025EC" w:rsidRDefault="006025EC">
      <w:pPr>
        <w:pStyle w:val="ac"/>
        <w:spacing w:before="108" w:after="72" w:line="320" w:lineRule="exact"/>
      </w:pPr>
      <w:r>
        <w:t>問２　あなたの年齢は</w:t>
      </w:r>
      <w:r w:rsidR="00CB0EA2">
        <w:rPr>
          <w:rFonts w:hint="eastAsia"/>
        </w:rPr>
        <w:t>？　　回答（１つだけ）</w:t>
      </w:r>
    </w:p>
    <w:p w14:paraId="535F0181" w14:textId="57B11CF9" w:rsidR="006025EC" w:rsidRDefault="006025EC">
      <w:pPr>
        <w:pStyle w:val="ad"/>
        <w:spacing w:line="360" w:lineRule="exact"/>
        <w:ind w:left="420" w:right="315"/>
      </w:pPr>
      <w:r>
        <w:t>１．20歳未満</w:t>
      </w:r>
      <w:r>
        <w:tab/>
      </w:r>
      <w:r>
        <w:tab/>
        <w:t>２．20歳代</w:t>
      </w:r>
      <w:r>
        <w:tab/>
      </w:r>
      <w:r>
        <w:tab/>
        <w:t>３．30歳代</w:t>
      </w:r>
      <w:r>
        <w:tab/>
      </w:r>
      <w:r>
        <w:tab/>
        <w:t>４．40歳代</w:t>
      </w:r>
    </w:p>
    <w:p w14:paraId="7EC98F25" w14:textId="49A2D9AF" w:rsidR="006025EC" w:rsidRDefault="006025EC">
      <w:pPr>
        <w:pStyle w:val="ad"/>
        <w:spacing w:line="360" w:lineRule="exact"/>
        <w:ind w:left="420" w:right="315"/>
      </w:pPr>
      <w:r>
        <w:t>５．50歳代</w:t>
      </w:r>
      <w:r>
        <w:tab/>
      </w:r>
      <w:r>
        <w:tab/>
        <w:t>６．60歳代</w:t>
      </w:r>
      <w:r>
        <w:tab/>
      </w:r>
      <w:r>
        <w:tab/>
        <w:t>７．70歳以上</w:t>
      </w:r>
    </w:p>
    <w:p w14:paraId="201EB24E" w14:textId="28F95150" w:rsidR="00CB0EA2" w:rsidRDefault="00CB0EA2">
      <w:pPr>
        <w:pStyle w:val="ac"/>
        <w:spacing w:before="108" w:after="72" w:line="320" w:lineRule="exact"/>
        <w:ind w:left="708" w:hanging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7DAF46" wp14:editId="579B1A7B">
                <wp:simplePos x="0" y="0"/>
                <wp:positionH relativeFrom="column">
                  <wp:posOffset>4321175</wp:posOffset>
                </wp:positionH>
                <wp:positionV relativeFrom="paragraph">
                  <wp:posOffset>227330</wp:posOffset>
                </wp:positionV>
                <wp:extent cx="381000" cy="2952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BBA9C" w14:textId="4646BFD5" w:rsidR="00CB0EA2" w:rsidRPr="00CB0EA2" w:rsidRDefault="00CB0EA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AF46" id="テキスト ボックス 10" o:spid="_x0000_s1028" type="#_x0000_t202" style="position:absolute;left:0;text-align:left;margin-left:340.25pt;margin-top:17.9pt;width:30pt;height:23.2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" fillcolor="white [3201]" strokeweight=".5pt">
                <v:textbox>
                  <w:txbxContent>
                    <w:p w14:paraId="1EABBA9C" w14:textId="4646BFD5" w:rsidR="00CB0EA2" w:rsidRPr="00CB0EA2" w:rsidRDefault="00CB0EA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7F0EF" w14:textId="061DA3AB" w:rsidR="006025EC" w:rsidRDefault="006025EC">
      <w:pPr>
        <w:pStyle w:val="ac"/>
        <w:spacing w:before="108" w:after="72" w:line="320" w:lineRule="exact"/>
        <w:ind w:left="708" w:hanging="708"/>
      </w:pPr>
      <w:r>
        <w:t>問</w:t>
      </w:r>
      <w:r w:rsidR="00CB0EA2">
        <w:rPr>
          <w:rFonts w:hint="eastAsia"/>
        </w:rPr>
        <w:t>３</w:t>
      </w:r>
      <w:r>
        <w:t xml:space="preserve">　あなたの居住地区(中学校区)は</w:t>
      </w:r>
      <w:r w:rsidR="00CB0EA2">
        <w:rPr>
          <w:rFonts w:hint="eastAsia"/>
        </w:rPr>
        <w:t>？　　回答（１つだけ）</w:t>
      </w:r>
      <w:r>
        <w:br/>
        <w:t>(※地域がわからない方は、住所(町名)をご記入ください。) （</w:t>
      </w:r>
      <w:r w:rsidR="00CB0EA2">
        <w:rPr>
          <w:rFonts w:hint="eastAsia"/>
        </w:rPr>
        <w:t xml:space="preserve">町名　　　　　　　　</w:t>
      </w:r>
      <w:r>
        <w:t>）</w:t>
      </w:r>
    </w:p>
    <w:p w14:paraId="7BD2CA7A" w14:textId="627A23C7" w:rsidR="006025EC" w:rsidRDefault="006025EC">
      <w:pPr>
        <w:pStyle w:val="ad"/>
        <w:spacing w:line="360" w:lineRule="exact"/>
        <w:ind w:left="420" w:right="315"/>
      </w:pPr>
      <w:r>
        <w:t>１．大塚中学校区</w:t>
      </w:r>
      <w:r>
        <w:tab/>
      </w:r>
      <w:r>
        <w:tab/>
        <w:t>２．三谷中学校区</w:t>
      </w:r>
      <w:r>
        <w:tab/>
      </w:r>
      <w:r>
        <w:tab/>
        <w:t>３．蒲郡中学校区</w:t>
      </w:r>
    </w:p>
    <w:p w14:paraId="60AE995D" w14:textId="3FF91F50" w:rsidR="006025EC" w:rsidRDefault="006025EC">
      <w:pPr>
        <w:pStyle w:val="ad"/>
        <w:spacing w:line="360" w:lineRule="exact"/>
        <w:ind w:left="420" w:right="315"/>
      </w:pPr>
      <w:r>
        <w:t>４．中部中学校区</w:t>
      </w:r>
      <w:r>
        <w:tab/>
      </w:r>
      <w:r>
        <w:tab/>
        <w:t>５．塩津中学校区</w:t>
      </w:r>
      <w:r>
        <w:tab/>
      </w:r>
      <w:r>
        <w:tab/>
        <w:t>６．形原中学校区</w:t>
      </w:r>
    </w:p>
    <w:p w14:paraId="253E661E" w14:textId="2A239722" w:rsidR="006025EC" w:rsidRDefault="006025EC">
      <w:pPr>
        <w:pStyle w:val="ad"/>
        <w:spacing w:line="360" w:lineRule="exact"/>
        <w:ind w:left="420" w:right="315"/>
      </w:pPr>
      <w:r>
        <w:t>７．西浦中学校区</w:t>
      </w:r>
      <w:r>
        <w:tab/>
      </w:r>
      <w:r>
        <w:tab/>
      </w:r>
      <w:r w:rsidR="002A6326">
        <w:t>８．わからない</w:t>
      </w:r>
    </w:p>
    <w:p w14:paraId="16D80D9B" w14:textId="448B6461" w:rsidR="00CB0EA2" w:rsidRPr="00CB0EA2" w:rsidRDefault="00CB0EA2">
      <w:pPr>
        <w:rPr>
          <w:rFonts w:ascii="ＭＳ ゴシック" w:eastAsia="ＭＳ ゴシック" w:hAnsi="ＭＳ ゴシック" w:cs="ＭＳ ゴシック"/>
          <w:color w:val="auto"/>
          <w:sz w:val="28"/>
          <w:szCs w:val="20"/>
        </w:rPr>
      </w:pPr>
      <w:r>
        <w:rPr>
          <w:color w:val="00B0F0"/>
        </w:rPr>
        <w:br w:type="page"/>
      </w:r>
    </w:p>
    <w:p w14:paraId="157844E3" w14:textId="4862A873" w:rsidR="002464BA" w:rsidRPr="00CB0EA2" w:rsidRDefault="00CB0EA2" w:rsidP="00CB0EA2">
      <w:pPr>
        <w:pStyle w:val="ab"/>
        <w:ind w:left="0" w:right="108"/>
        <w:rPr>
          <w:color w:val="auto"/>
        </w:rPr>
      </w:pPr>
      <w:r>
        <w:rPr>
          <w:rFonts w:hint="eastAsia"/>
          <w:color w:val="auto"/>
        </w:rPr>
        <w:lastRenderedPageBreak/>
        <w:t>２</w:t>
      </w:r>
      <w:r w:rsidR="002464BA" w:rsidRPr="00CB0EA2">
        <w:rPr>
          <w:color w:val="auto"/>
        </w:rPr>
        <w:t xml:space="preserve">　</w:t>
      </w:r>
      <w:r>
        <w:rPr>
          <w:rFonts w:hint="eastAsia"/>
          <w:color w:val="auto"/>
        </w:rPr>
        <w:t>家庭系ごみ（家庭から出るごみ）</w:t>
      </w:r>
      <w:r w:rsidR="002464BA" w:rsidRPr="00CB0EA2">
        <w:rPr>
          <w:rFonts w:hint="eastAsia"/>
          <w:color w:val="auto"/>
        </w:rPr>
        <w:t>についておうかがいします</w:t>
      </w:r>
    </w:p>
    <w:p w14:paraId="0FEEF5E0" w14:textId="1366B7CC" w:rsidR="00CB0EA2" w:rsidRDefault="00F4612E" w:rsidP="002464BA">
      <w:pPr>
        <w:pStyle w:val="ac"/>
        <w:spacing w:before="108" w:after="72" w:line="320" w:lineRule="exact"/>
        <w:ind w:left="770" w:hanging="77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6165E4" wp14:editId="3F173AB5">
                <wp:simplePos x="0" y="0"/>
                <wp:positionH relativeFrom="column">
                  <wp:posOffset>5083175</wp:posOffset>
                </wp:positionH>
                <wp:positionV relativeFrom="paragraph">
                  <wp:posOffset>205740</wp:posOffset>
                </wp:positionV>
                <wp:extent cx="381000" cy="2952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90CA7" w14:textId="77777777" w:rsidR="00F4612E" w:rsidRPr="00CB0EA2" w:rsidRDefault="00F461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165E4" id="テキスト ボックス 14" o:spid="_x0000_s1029" type="#_x0000_t202" style="position:absolute;left:0;text-align:left;margin-left:400.25pt;margin-top:16.2pt;width:30pt;height:23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" fillcolor="white [3201]" strokeweight=".5pt">
                <v:textbox>
                  <w:txbxContent>
                    <w:p w14:paraId="7C990CA7" w14:textId="77777777" w:rsidR="00F4612E" w:rsidRPr="00CB0EA2" w:rsidRDefault="00F4612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F7856B" w14:textId="4B3B75AC" w:rsidR="002464BA" w:rsidRPr="00CB0EA2" w:rsidRDefault="002464BA" w:rsidP="002464BA">
      <w:pPr>
        <w:pStyle w:val="ac"/>
        <w:spacing w:before="108" w:after="72" w:line="320" w:lineRule="exact"/>
        <w:ind w:left="770" w:hanging="770"/>
        <w:rPr>
          <w:color w:val="auto"/>
        </w:rPr>
      </w:pPr>
      <w:r w:rsidRPr="00CB0EA2">
        <w:rPr>
          <w:color w:val="auto"/>
        </w:rPr>
        <w:t>問</w:t>
      </w:r>
      <w:r w:rsidR="00CB0EA2">
        <w:rPr>
          <w:rFonts w:hint="eastAsia"/>
          <w:color w:val="auto"/>
        </w:rPr>
        <w:t>４</w:t>
      </w:r>
      <w:r w:rsidRPr="00CB0EA2">
        <w:rPr>
          <w:color w:val="auto"/>
        </w:rPr>
        <w:t xml:space="preserve">　</w:t>
      </w:r>
      <w:r w:rsidRPr="00CB0EA2">
        <w:rPr>
          <w:rFonts w:hint="eastAsia"/>
          <w:color w:val="auto"/>
        </w:rPr>
        <w:t>家庭から出るごみの量は多いと感じますか</w:t>
      </w:r>
      <w:r w:rsidR="00F4612E">
        <w:rPr>
          <w:rFonts w:hint="eastAsia"/>
        </w:rPr>
        <w:t>？　　回答（１つだけ）</w:t>
      </w:r>
    </w:p>
    <w:p w14:paraId="05DA157C" w14:textId="3CB819DF" w:rsidR="002464BA" w:rsidRPr="00CB0EA2" w:rsidRDefault="002464BA" w:rsidP="002464B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１．多いと感じる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２．どちらかというと多いと感じる</w:t>
      </w:r>
    </w:p>
    <w:p w14:paraId="61818D7A" w14:textId="74CAB640" w:rsidR="002464BA" w:rsidRPr="00CB0EA2" w:rsidRDefault="002464BA" w:rsidP="002464B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３．どちらともいえない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４．どちらかというと少ないと感じる</w:t>
      </w:r>
    </w:p>
    <w:p w14:paraId="7F1CDCEB" w14:textId="2A68AA10" w:rsidR="002464BA" w:rsidRPr="00CB0EA2" w:rsidRDefault="002464BA" w:rsidP="002464B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５．少ないと感じる</w:t>
      </w:r>
    </w:p>
    <w:p w14:paraId="77F60FE3" w14:textId="368D4CDA" w:rsidR="00CB0EA2" w:rsidRDefault="00CB0EA2" w:rsidP="002464BA">
      <w:pPr>
        <w:pStyle w:val="ac"/>
        <w:spacing w:before="108" w:after="72" w:line="320" w:lineRule="exact"/>
        <w:ind w:left="770" w:hanging="770"/>
        <w:rPr>
          <w:color w:val="auto"/>
        </w:rPr>
      </w:pPr>
    </w:p>
    <w:p w14:paraId="23D5B539" w14:textId="09FFBC6F" w:rsidR="002464BA" w:rsidRDefault="002464BA" w:rsidP="00F4612E">
      <w:pPr>
        <w:pStyle w:val="ac"/>
        <w:spacing w:before="108" w:after="72" w:line="320" w:lineRule="exact"/>
        <w:ind w:left="770" w:hanging="770"/>
      </w:pPr>
      <w:r w:rsidRPr="00CB0EA2">
        <w:rPr>
          <w:color w:val="auto"/>
        </w:rPr>
        <w:t>問</w:t>
      </w:r>
      <w:r w:rsidR="00CB0EA2">
        <w:rPr>
          <w:rFonts w:hint="eastAsia"/>
          <w:color w:val="auto"/>
        </w:rPr>
        <w:t>５</w:t>
      </w:r>
      <w:r w:rsidRPr="00CB0EA2">
        <w:rPr>
          <w:color w:val="auto"/>
        </w:rPr>
        <w:t xml:space="preserve">　</w:t>
      </w:r>
      <w:r w:rsidR="00975223" w:rsidRPr="00CB0EA2">
        <w:rPr>
          <w:rFonts w:hint="eastAsia"/>
          <w:color w:val="auto"/>
        </w:rPr>
        <w:t>どのようなごみが多いと感じますか</w:t>
      </w:r>
      <w:r w:rsidR="00F4612E">
        <w:rPr>
          <w:rFonts w:hint="eastAsia"/>
        </w:rPr>
        <w:t>？　　回答（あてはまるもの（数字）すべて）</w:t>
      </w:r>
    </w:p>
    <w:p w14:paraId="1B62AC25" w14:textId="52BD80C2" w:rsidR="00F4612E" w:rsidRDefault="00F4612E" w:rsidP="00F4612E">
      <w:pPr>
        <w:pStyle w:val="ac"/>
        <w:spacing w:before="108" w:after="72" w:line="320" w:lineRule="exact"/>
        <w:ind w:left="770" w:hanging="7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680E37" wp14:editId="13571210">
                <wp:simplePos x="0" y="0"/>
                <wp:positionH relativeFrom="column">
                  <wp:posOffset>358775</wp:posOffset>
                </wp:positionH>
                <wp:positionV relativeFrom="paragraph">
                  <wp:posOffset>90805</wp:posOffset>
                </wp:positionV>
                <wp:extent cx="5267325" cy="2952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8C87C" w14:textId="1C540237" w:rsidR="00F4612E" w:rsidRPr="00CB0EA2" w:rsidRDefault="00F461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0E37" id="テキスト ボックス 15" o:spid="_x0000_s1030" type="#_x0000_t202" style="position:absolute;left:0;text-align:left;margin-left:28.25pt;margin-top:7.15pt;width:414.75pt;height:23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" fillcolor="white [3201]" strokeweight=".5pt">
                <v:textbox>
                  <w:txbxContent>
                    <w:p w14:paraId="1CD8C87C" w14:textId="1C540237" w:rsidR="00F4612E" w:rsidRPr="00CB0EA2" w:rsidRDefault="00F4612E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</w:t>
      </w:r>
    </w:p>
    <w:p w14:paraId="44D4E5CC" w14:textId="6F263F65" w:rsidR="00F4612E" w:rsidRDefault="00F4612E" w:rsidP="00F4612E">
      <w:pPr>
        <w:pStyle w:val="ac"/>
        <w:spacing w:before="108" w:after="72" w:line="200" w:lineRule="exact"/>
        <w:ind w:leftChars="100" w:left="210" w:firstLineChars="300" w:firstLine="720"/>
        <w:rPr>
          <w:color w:val="auto"/>
        </w:rPr>
      </w:pPr>
    </w:p>
    <w:p w14:paraId="29BFDF38" w14:textId="20689EA4" w:rsidR="00F4612E" w:rsidRPr="00CB0EA2" w:rsidRDefault="00F4612E" w:rsidP="00F4612E">
      <w:pPr>
        <w:pStyle w:val="ac"/>
        <w:spacing w:before="108" w:after="72" w:line="200" w:lineRule="exact"/>
        <w:ind w:leftChars="100" w:left="210" w:firstLineChars="300" w:firstLine="720"/>
        <w:rPr>
          <w:color w:val="auto"/>
        </w:rPr>
      </w:pPr>
      <w:r>
        <w:rPr>
          <w:rFonts w:hint="eastAsia"/>
          <w:color w:val="auto"/>
        </w:rPr>
        <w:t>14．その他（　　　　　　　　　　　　　　　　　　　　　　　　）</w:t>
      </w:r>
    </w:p>
    <w:p w14:paraId="71576666" w14:textId="1EE9790B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１．プラスチック製容器包装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２．プラスチック製品（容器包装以外）</w:t>
      </w:r>
    </w:p>
    <w:p w14:paraId="42E16A97" w14:textId="35326155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３．ペットボトル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４．空き缶</w:t>
      </w:r>
    </w:p>
    <w:p w14:paraId="3D68413A" w14:textId="4273876A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５．びん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６．生ごみ</w:t>
      </w:r>
    </w:p>
    <w:p w14:paraId="5259C730" w14:textId="020A9230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７．小型家電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８．陶磁器、ガラス、蛍光灯など</w:t>
      </w:r>
    </w:p>
    <w:p w14:paraId="53BA5B5A" w14:textId="085873A7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９．新聞、ちらし、雑誌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10．ダンボール</w:t>
      </w:r>
    </w:p>
    <w:p w14:paraId="1713469F" w14:textId="0EAF513E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11．細かな雑がみ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12．古着</w:t>
      </w:r>
    </w:p>
    <w:p w14:paraId="61729E65" w14:textId="13DB6546" w:rsidR="002464BA" w:rsidRPr="00CB0EA2" w:rsidRDefault="00975223" w:rsidP="00775861">
      <w:pPr>
        <w:pStyle w:val="ad"/>
        <w:tabs>
          <w:tab w:val="left" w:pos="4962"/>
        </w:tabs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13．草木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 xml:space="preserve">14．その他（　　　　</w:t>
      </w:r>
      <w:r w:rsidR="00775861" w:rsidRPr="00CB0EA2">
        <w:rPr>
          <w:rFonts w:hint="eastAsia"/>
          <w:color w:val="auto"/>
        </w:rPr>
        <w:t xml:space="preserve">　　</w:t>
      </w:r>
      <w:r w:rsidRPr="00CB0EA2">
        <w:rPr>
          <w:rFonts w:hint="eastAsia"/>
          <w:color w:val="auto"/>
        </w:rPr>
        <w:t xml:space="preserve">　　　　</w:t>
      </w:r>
      <w:r w:rsidR="00775861" w:rsidRPr="00CB0EA2">
        <w:rPr>
          <w:rFonts w:hint="eastAsia"/>
          <w:color w:val="auto"/>
        </w:rPr>
        <w:t xml:space="preserve">　</w:t>
      </w:r>
      <w:r w:rsidRPr="00CB0EA2">
        <w:rPr>
          <w:rFonts w:hint="eastAsia"/>
          <w:color w:val="auto"/>
        </w:rPr>
        <w:t xml:space="preserve">　　　）</w:t>
      </w:r>
    </w:p>
    <w:p w14:paraId="68A206B3" w14:textId="567408B1" w:rsidR="00CB0EA2" w:rsidRDefault="00CB0EA2" w:rsidP="00975223">
      <w:pPr>
        <w:pStyle w:val="ac"/>
        <w:spacing w:before="108" w:after="72" w:line="320" w:lineRule="exact"/>
        <w:ind w:left="770" w:hanging="770"/>
        <w:rPr>
          <w:color w:val="auto"/>
        </w:rPr>
      </w:pPr>
    </w:p>
    <w:p w14:paraId="656733E8" w14:textId="1F4A599A" w:rsidR="00F4612E" w:rsidRDefault="00F4612E" w:rsidP="00975223">
      <w:pPr>
        <w:pStyle w:val="ac"/>
        <w:spacing w:before="108" w:after="72" w:line="320" w:lineRule="exact"/>
        <w:ind w:left="770" w:hanging="7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9D30BE" wp14:editId="6CE99A84">
                <wp:simplePos x="0" y="0"/>
                <wp:positionH relativeFrom="column">
                  <wp:posOffset>1854200</wp:posOffset>
                </wp:positionH>
                <wp:positionV relativeFrom="paragraph">
                  <wp:posOffset>583565</wp:posOffset>
                </wp:positionV>
                <wp:extent cx="381000" cy="2952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430A2" w14:textId="77777777" w:rsidR="00F4612E" w:rsidRPr="00CB0EA2" w:rsidRDefault="00F461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30BE" id="テキスト ボックス 16" o:spid="_x0000_s1031" type="#_x0000_t202" style="position:absolute;left:0;text-align:left;margin-left:146pt;margin-top:45.95pt;width:30pt;height:23.2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" fillcolor="white [3201]" strokeweight=".5pt">
                <v:textbox>
                  <w:txbxContent>
                    <w:p w14:paraId="47E430A2" w14:textId="77777777" w:rsidR="00F4612E" w:rsidRPr="00CB0EA2" w:rsidRDefault="00F4612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223" w:rsidRPr="00CB0EA2">
        <w:rPr>
          <w:color w:val="auto"/>
        </w:rPr>
        <w:t>問</w:t>
      </w:r>
      <w:r w:rsidR="00CB0EA2">
        <w:rPr>
          <w:rFonts w:hint="eastAsia"/>
          <w:color w:val="auto"/>
        </w:rPr>
        <w:t>６</w:t>
      </w:r>
      <w:r w:rsidR="00975223" w:rsidRPr="00CB0EA2">
        <w:rPr>
          <w:color w:val="auto"/>
        </w:rPr>
        <w:t xml:space="preserve">　</w:t>
      </w:r>
      <w:r w:rsidR="00975223" w:rsidRPr="00CB0EA2">
        <w:rPr>
          <w:rFonts w:hint="eastAsia"/>
          <w:color w:val="auto"/>
        </w:rPr>
        <w:t>国民一人当たりお茶碗約1杯分（約１４０ｇ）の食品ロス（まだ食べられるのに廃棄される食品）が家庭から毎日捨てられていると言われます。ご家庭の食品ロスの状況をどのように感じますか</w:t>
      </w:r>
      <w:r>
        <w:rPr>
          <w:rFonts w:hint="eastAsia"/>
        </w:rPr>
        <w:t xml:space="preserve">？　　</w:t>
      </w:r>
    </w:p>
    <w:p w14:paraId="7A4904D3" w14:textId="65CC5A59" w:rsidR="00975223" w:rsidRPr="00CB0EA2" w:rsidRDefault="00F4612E" w:rsidP="00F4612E">
      <w:pPr>
        <w:pStyle w:val="ac"/>
        <w:spacing w:before="108" w:after="72" w:line="320" w:lineRule="exact"/>
        <w:ind w:leftChars="100" w:left="210" w:firstLineChars="300" w:firstLine="720"/>
        <w:rPr>
          <w:color w:val="auto"/>
        </w:rPr>
      </w:pPr>
      <w:r>
        <w:rPr>
          <w:rFonts w:hint="eastAsia"/>
        </w:rPr>
        <w:t>回答（１つだけ）</w:t>
      </w:r>
    </w:p>
    <w:p w14:paraId="4B5F3458" w14:textId="2185B0E4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１．多いと感じる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２．どちらかというと多いと感じる</w:t>
      </w:r>
    </w:p>
    <w:p w14:paraId="13463972" w14:textId="13B16E71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３．どちらともいえない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４．どちらかというと少ないと感じる</w:t>
      </w:r>
    </w:p>
    <w:p w14:paraId="37861F09" w14:textId="6DE8AF9C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５．少ないと感じる</w:t>
      </w:r>
    </w:p>
    <w:p w14:paraId="0810C4E5" w14:textId="334B09FE" w:rsidR="00F4612E" w:rsidRDefault="00F4612E">
      <w:pPr>
        <w:rPr>
          <w:rFonts w:ascii="ＭＳ ゴシック" w:eastAsia="ＭＳ ゴシック" w:hAnsi="ＭＳ ゴシック" w:cs="ＭＳ ゴシック"/>
          <w:color w:val="auto"/>
          <w:sz w:val="24"/>
        </w:rPr>
      </w:pPr>
    </w:p>
    <w:p w14:paraId="50B062CF" w14:textId="5C379092" w:rsidR="00F4612E" w:rsidRDefault="00FC443A">
      <w:pPr>
        <w:rPr>
          <w:rFonts w:ascii="ＭＳ ゴシック" w:eastAsia="ＭＳ ゴシック" w:hAnsi="ＭＳ ゴシック" w:cs="ＭＳ ゴシック"/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33025C99" wp14:editId="5B028226">
            <wp:simplePos x="0" y="0"/>
            <wp:positionH relativeFrom="column">
              <wp:posOffset>1461135</wp:posOffset>
            </wp:positionH>
            <wp:positionV relativeFrom="paragraph">
              <wp:posOffset>116205</wp:posOffset>
            </wp:positionV>
            <wp:extent cx="3555782" cy="1602832"/>
            <wp:effectExtent l="0" t="0" r="698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782" cy="160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12E">
        <w:rPr>
          <w:color w:val="auto"/>
        </w:rPr>
        <w:br w:type="page"/>
      </w:r>
    </w:p>
    <w:p w14:paraId="2E720EE4" w14:textId="7C801985" w:rsidR="00F4612E" w:rsidRDefault="00975223" w:rsidP="00975223">
      <w:pPr>
        <w:pStyle w:val="ac"/>
        <w:spacing w:before="108" w:after="72" w:line="320" w:lineRule="exact"/>
        <w:ind w:left="770" w:hanging="770"/>
        <w:rPr>
          <w:color w:val="auto"/>
        </w:rPr>
      </w:pPr>
      <w:r w:rsidRPr="00CB0EA2">
        <w:rPr>
          <w:color w:val="auto"/>
        </w:rPr>
        <w:lastRenderedPageBreak/>
        <w:t>問</w:t>
      </w:r>
      <w:r w:rsidR="00CB0EA2">
        <w:rPr>
          <w:rFonts w:hint="eastAsia"/>
          <w:color w:val="auto"/>
        </w:rPr>
        <w:t>７</w:t>
      </w:r>
      <w:r w:rsidRPr="00CB0EA2">
        <w:rPr>
          <w:color w:val="auto"/>
        </w:rPr>
        <w:t xml:space="preserve">　</w:t>
      </w:r>
      <w:r w:rsidRPr="00CB0EA2">
        <w:rPr>
          <w:rFonts w:hint="eastAsia"/>
          <w:color w:val="auto"/>
        </w:rPr>
        <w:t>ごみの減量やリサイクルのため、ご家庭ではどのような取組を行っていますか</w:t>
      </w:r>
      <w:r w:rsidR="00F4612E">
        <w:rPr>
          <w:rFonts w:hint="eastAsia"/>
          <w:color w:val="auto"/>
        </w:rPr>
        <w:t>？</w:t>
      </w:r>
    </w:p>
    <w:p w14:paraId="2A845F7D" w14:textId="1C9465D5" w:rsidR="00975223" w:rsidRDefault="00F4612E" w:rsidP="00F4612E">
      <w:pPr>
        <w:pStyle w:val="ac"/>
        <w:spacing w:before="108" w:after="72" w:line="320" w:lineRule="exact"/>
        <w:ind w:leftChars="100" w:left="210" w:firstLineChars="300" w:firstLine="720"/>
        <w:rPr>
          <w:color w:val="auto"/>
        </w:rPr>
      </w:pPr>
      <w:r>
        <w:rPr>
          <w:rFonts w:hint="eastAsia"/>
          <w:color w:val="auto"/>
        </w:rPr>
        <w:t>回答</w:t>
      </w:r>
      <w:r w:rsidR="00975223" w:rsidRPr="00CB0EA2">
        <w:rPr>
          <w:rFonts w:hint="eastAsia"/>
          <w:color w:val="auto"/>
        </w:rPr>
        <w:t>（あてはまるもの</w:t>
      </w:r>
      <w:r>
        <w:rPr>
          <w:rFonts w:hint="eastAsia"/>
          <w:color w:val="auto"/>
        </w:rPr>
        <w:t>（数字）</w:t>
      </w:r>
      <w:r w:rsidR="00975223" w:rsidRPr="00CB0EA2">
        <w:rPr>
          <w:rFonts w:hint="eastAsia"/>
          <w:color w:val="auto"/>
        </w:rPr>
        <w:t>すべて）</w:t>
      </w:r>
    </w:p>
    <w:p w14:paraId="49A6CB59" w14:textId="19414238" w:rsidR="00F4612E" w:rsidRDefault="00F4612E" w:rsidP="00F4612E">
      <w:pPr>
        <w:pStyle w:val="ac"/>
        <w:spacing w:before="108" w:after="72" w:line="400" w:lineRule="exact"/>
        <w:ind w:leftChars="100" w:left="210" w:firstLineChars="300" w:firstLine="72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7F35DEC" wp14:editId="552D8054">
                <wp:simplePos x="0" y="0"/>
                <wp:positionH relativeFrom="column">
                  <wp:posOffset>358775</wp:posOffset>
                </wp:positionH>
                <wp:positionV relativeFrom="paragraph">
                  <wp:posOffset>12700</wp:posOffset>
                </wp:positionV>
                <wp:extent cx="5267325" cy="2952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3B194" w14:textId="7C353E77" w:rsidR="00F4612E" w:rsidRDefault="00F4612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1AA66F9" w14:textId="77777777" w:rsidR="00F4612E" w:rsidRPr="00CB0EA2" w:rsidRDefault="00F461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5DEC" id="テキスト ボックス 17" o:spid="_x0000_s1032" type="#_x0000_t202" style="position:absolute;left:0;text-align:left;margin-left:28.25pt;margin-top:1pt;width:414.75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" fillcolor="white [3201]" strokeweight=".5pt">
                <v:textbox>
                  <w:txbxContent>
                    <w:p w14:paraId="37C3B194" w14:textId="7C353E77" w:rsidR="00F4612E" w:rsidRDefault="00F4612E">
                      <w:pPr>
                        <w:rPr>
                          <w:sz w:val="24"/>
                        </w:rPr>
                      </w:pPr>
                    </w:p>
                    <w:p w14:paraId="21AA66F9" w14:textId="77777777" w:rsidR="00F4612E" w:rsidRPr="00CB0EA2" w:rsidRDefault="00F4612E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994A9" w14:textId="1B8B2AF4" w:rsidR="00F4612E" w:rsidRPr="00CB0EA2" w:rsidRDefault="00F4612E" w:rsidP="00F4612E">
      <w:pPr>
        <w:pStyle w:val="ac"/>
        <w:spacing w:before="108" w:after="72" w:line="400" w:lineRule="exact"/>
        <w:ind w:leftChars="100" w:left="210" w:firstLineChars="300" w:firstLine="720"/>
        <w:rPr>
          <w:color w:val="auto"/>
        </w:rPr>
      </w:pPr>
      <w:r>
        <w:rPr>
          <w:rFonts w:hint="eastAsia"/>
          <w:color w:val="auto"/>
        </w:rPr>
        <w:t>17. その他（　　　　　　　　　　　　　　　　　　　　　　　　　）</w:t>
      </w:r>
    </w:p>
    <w:p w14:paraId="0EC992D7" w14:textId="6C0F524C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１．資源</w:t>
      </w:r>
      <w:r w:rsidR="00BE3D59" w:rsidRPr="00CB0EA2">
        <w:rPr>
          <w:rFonts w:hint="eastAsia"/>
          <w:color w:val="auto"/>
        </w:rPr>
        <w:t>物</w:t>
      </w:r>
      <w:r w:rsidRPr="00CB0EA2">
        <w:rPr>
          <w:rFonts w:hint="eastAsia"/>
          <w:color w:val="auto"/>
        </w:rPr>
        <w:t>を正しく分別している</w:t>
      </w:r>
    </w:p>
    <w:p w14:paraId="6612ED0A" w14:textId="7B9A205D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２．集団（資源）回収に協力している</w:t>
      </w:r>
    </w:p>
    <w:p w14:paraId="7F1C758A" w14:textId="309C5BE2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３．ごみ出し便利帳や資源物収集カレンダーにより正しいごみ出しを行っている</w:t>
      </w:r>
    </w:p>
    <w:p w14:paraId="01D63855" w14:textId="44B8FFB5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４．資源</w:t>
      </w:r>
      <w:r w:rsidR="00BE3D59" w:rsidRPr="00CB0EA2">
        <w:rPr>
          <w:rFonts w:hint="eastAsia"/>
          <w:color w:val="auto"/>
        </w:rPr>
        <w:t>・</w:t>
      </w:r>
      <w:r w:rsidRPr="00CB0EA2">
        <w:rPr>
          <w:rFonts w:hint="eastAsia"/>
          <w:color w:val="auto"/>
        </w:rPr>
        <w:t>ごみ分別アプリ</w:t>
      </w:r>
      <w:r w:rsidR="00BE3D59" w:rsidRPr="00CB0EA2">
        <w:rPr>
          <w:rFonts w:hint="eastAsia"/>
          <w:color w:val="auto"/>
        </w:rPr>
        <w:t>（</w:t>
      </w:r>
      <w:r w:rsidRPr="00CB0EA2">
        <w:rPr>
          <w:rFonts w:hint="eastAsia"/>
          <w:color w:val="auto"/>
        </w:rPr>
        <w:t>さんあ～る</w:t>
      </w:r>
      <w:r w:rsidR="00BE3D59" w:rsidRPr="00CB0EA2">
        <w:rPr>
          <w:rFonts w:hint="eastAsia"/>
          <w:color w:val="auto"/>
        </w:rPr>
        <w:t>）</w:t>
      </w:r>
      <w:r w:rsidRPr="00CB0EA2">
        <w:rPr>
          <w:rFonts w:hint="eastAsia"/>
          <w:color w:val="auto"/>
        </w:rPr>
        <w:t>を活用している</w:t>
      </w:r>
    </w:p>
    <w:p w14:paraId="123BB879" w14:textId="75249D34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５．生ごみ処理機等を活用し堆肥化を行っている</w:t>
      </w:r>
    </w:p>
    <w:p w14:paraId="1820B827" w14:textId="343462D4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６．生ごみを捨てる際は水切りを徹底している</w:t>
      </w:r>
    </w:p>
    <w:p w14:paraId="3A457182" w14:textId="55851296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７．食品を粗末にしないよう適量を購入し、使い切り、残さないようにしている</w:t>
      </w:r>
    </w:p>
    <w:p w14:paraId="15204AB1" w14:textId="5F8829E7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８．マイバッグを使用し、レジ袋を使用しない</w:t>
      </w:r>
    </w:p>
    <w:p w14:paraId="12DE2033" w14:textId="51964C63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９．過剰包装を断り、ごみの発生を抑制している</w:t>
      </w:r>
    </w:p>
    <w:p w14:paraId="6E860B55" w14:textId="446FEFD9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10．使い捨て商品の使用を控え、再生品を購入している</w:t>
      </w:r>
    </w:p>
    <w:p w14:paraId="276DAEAC" w14:textId="630E6CB5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11．空き箱や封筒など細かな雑がみを資源物に分別している</w:t>
      </w:r>
    </w:p>
    <w:p w14:paraId="35D2BA73" w14:textId="5B133C97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12．マイボトルを使用し、ペットボトルを控えている</w:t>
      </w:r>
    </w:p>
    <w:p w14:paraId="7047AFEE" w14:textId="7DA882D9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13．プラスチック製品（食品容器、ストロー）の使用を控えている</w:t>
      </w:r>
    </w:p>
    <w:p w14:paraId="09353BB8" w14:textId="18CDB94A" w:rsidR="00975223" w:rsidRPr="00CB0EA2" w:rsidRDefault="00975223" w:rsidP="00975223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14．資源物の店頭回収を利用している</w:t>
      </w:r>
    </w:p>
    <w:p w14:paraId="1A80300F" w14:textId="019EE19D" w:rsidR="007F2BB1" w:rsidRPr="00CB0EA2" w:rsidRDefault="00975223" w:rsidP="007F2BB1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15．広報がまごおり等ごみに関する情報に関心をもっている</w:t>
      </w:r>
    </w:p>
    <w:p w14:paraId="109BEC67" w14:textId="749255E5" w:rsidR="006817EA" w:rsidRPr="00CB0EA2" w:rsidRDefault="00975223" w:rsidP="006817E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16．市が開催するごみ出しマナー教室（出前講座）に参加している</w:t>
      </w:r>
    </w:p>
    <w:p w14:paraId="55008CF2" w14:textId="66391B7D" w:rsidR="00713266" w:rsidRPr="00CB0EA2" w:rsidRDefault="00713266" w:rsidP="006817E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17．その他（　　　　　　　　　　　　　　　　　　　　　　　　　　　　　　　　　）</w:t>
      </w:r>
    </w:p>
    <w:p w14:paraId="6558C009" w14:textId="7A783451" w:rsidR="00F4612E" w:rsidRDefault="00F4612E" w:rsidP="00975223">
      <w:pPr>
        <w:pStyle w:val="ac"/>
        <w:spacing w:before="108" w:after="72" w:line="320" w:lineRule="exact"/>
        <w:ind w:left="770" w:hanging="770"/>
        <w:rPr>
          <w:color w:val="auto"/>
        </w:rPr>
      </w:pPr>
    </w:p>
    <w:p w14:paraId="7BFC6A4C" w14:textId="5201BC44" w:rsidR="00F4612E" w:rsidRDefault="00975223" w:rsidP="00F4612E">
      <w:pPr>
        <w:pStyle w:val="ac"/>
        <w:spacing w:before="108" w:after="72" w:line="320" w:lineRule="exact"/>
        <w:ind w:left="960" w:hangingChars="400" w:hanging="960"/>
        <w:rPr>
          <w:color w:val="auto"/>
        </w:rPr>
      </w:pPr>
      <w:r w:rsidRPr="00CB0EA2">
        <w:rPr>
          <w:color w:val="auto"/>
        </w:rPr>
        <w:t>問</w:t>
      </w:r>
      <w:r w:rsidR="00F4612E">
        <w:rPr>
          <w:rFonts w:hint="eastAsia"/>
          <w:color w:val="auto"/>
        </w:rPr>
        <w:t>８</w:t>
      </w:r>
      <w:r w:rsidRPr="00CB0EA2">
        <w:rPr>
          <w:color w:val="auto"/>
        </w:rPr>
        <w:t xml:space="preserve">　</w:t>
      </w:r>
      <w:r w:rsidRPr="00CB0EA2">
        <w:rPr>
          <w:rFonts w:hint="eastAsia"/>
          <w:color w:val="auto"/>
        </w:rPr>
        <w:t>ごみの減量やリサイクルのためには、どのような取組が必要であるとお考えですか</w:t>
      </w:r>
      <w:r w:rsidR="00F4612E">
        <w:rPr>
          <w:rFonts w:hint="eastAsia"/>
          <w:color w:val="auto"/>
        </w:rPr>
        <w:t>？</w:t>
      </w:r>
    </w:p>
    <w:p w14:paraId="7DD01D19" w14:textId="27A05FFC" w:rsidR="00975223" w:rsidRDefault="00F4612E" w:rsidP="00F4612E">
      <w:pPr>
        <w:pStyle w:val="ac"/>
        <w:spacing w:before="108" w:after="72" w:line="320" w:lineRule="exact"/>
        <w:ind w:leftChars="400" w:left="840" w:firstLine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7B6F91" wp14:editId="29019AA1">
                <wp:simplePos x="0" y="0"/>
                <wp:positionH relativeFrom="column">
                  <wp:posOffset>311150</wp:posOffset>
                </wp:positionH>
                <wp:positionV relativeFrom="paragraph">
                  <wp:posOffset>270510</wp:posOffset>
                </wp:positionV>
                <wp:extent cx="5267325" cy="295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88F66" w14:textId="77777777" w:rsidR="00F4612E" w:rsidRDefault="00F4612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921FB6" w14:textId="77777777" w:rsidR="00F4612E" w:rsidRPr="00CB0EA2" w:rsidRDefault="00F461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6F91" id="テキスト ボックス 18" o:spid="_x0000_s1033" type="#_x0000_t202" style="position:absolute;left:0;text-align:left;margin-left:24.5pt;margin-top:21.3pt;width:414.75pt;height:2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" fillcolor="white [3201]" strokeweight=".5pt">
                <v:textbox>
                  <w:txbxContent>
                    <w:p w14:paraId="6FA88F66" w14:textId="77777777" w:rsidR="00F4612E" w:rsidRDefault="00F4612E">
                      <w:pPr>
                        <w:rPr>
                          <w:sz w:val="24"/>
                        </w:rPr>
                      </w:pPr>
                    </w:p>
                    <w:p w14:paraId="30921FB6" w14:textId="77777777" w:rsidR="00F4612E" w:rsidRPr="00CB0EA2" w:rsidRDefault="00F4612E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>回答</w:t>
      </w:r>
      <w:r w:rsidR="00975223" w:rsidRPr="00CB0EA2">
        <w:rPr>
          <w:rFonts w:hint="eastAsia"/>
          <w:color w:val="auto"/>
        </w:rPr>
        <w:t>（あてはまるもの</w:t>
      </w:r>
      <w:r>
        <w:rPr>
          <w:rFonts w:hint="eastAsia"/>
          <w:color w:val="auto"/>
        </w:rPr>
        <w:t>（数字）</w:t>
      </w:r>
      <w:r w:rsidR="00975223" w:rsidRPr="00CB0EA2">
        <w:rPr>
          <w:rFonts w:hint="eastAsia"/>
          <w:color w:val="auto"/>
        </w:rPr>
        <w:t>すべて）</w:t>
      </w:r>
    </w:p>
    <w:p w14:paraId="4CC034B6" w14:textId="37505739" w:rsidR="00F4612E" w:rsidRDefault="00F4612E" w:rsidP="00F4612E">
      <w:pPr>
        <w:pStyle w:val="ac"/>
        <w:spacing w:before="108" w:after="72" w:line="400" w:lineRule="exact"/>
        <w:ind w:left="771" w:hanging="771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68331B3" w14:textId="0FCD85D5" w:rsidR="00F4612E" w:rsidRPr="00CB0EA2" w:rsidRDefault="00F4612E" w:rsidP="00F4612E">
      <w:pPr>
        <w:pStyle w:val="ac"/>
        <w:spacing w:before="108" w:after="72" w:line="400" w:lineRule="exact"/>
        <w:ind w:left="771" w:hanging="771"/>
        <w:rPr>
          <w:color w:val="auto"/>
        </w:rPr>
      </w:pPr>
      <w:r>
        <w:rPr>
          <w:rFonts w:hint="eastAsia"/>
          <w:color w:val="auto"/>
        </w:rPr>
        <w:t xml:space="preserve">　　　 13. その他（　　　　　　　　　　　　　　　　　　　　　　　　　）</w:t>
      </w:r>
    </w:p>
    <w:p w14:paraId="1033B3FF" w14:textId="6916FA10" w:rsidR="00975223" w:rsidRPr="00CB0EA2" w:rsidRDefault="00975223" w:rsidP="00FC443A">
      <w:pPr>
        <w:pStyle w:val="ad"/>
        <w:spacing w:line="360" w:lineRule="exact"/>
        <w:ind w:left="420" w:right="318"/>
        <w:rPr>
          <w:color w:val="auto"/>
        </w:rPr>
      </w:pPr>
      <w:r w:rsidRPr="00CB0EA2">
        <w:rPr>
          <w:rFonts w:hint="eastAsia"/>
          <w:color w:val="auto"/>
        </w:rPr>
        <w:t>１．ごみ出し便利帳やアプリでの啓発</w:t>
      </w:r>
      <w:r w:rsidR="008A5BD5" w:rsidRPr="00CB0EA2">
        <w:rPr>
          <w:color w:val="auto"/>
        </w:rPr>
        <w:tab/>
      </w:r>
      <w:r w:rsidRPr="00CB0EA2">
        <w:rPr>
          <w:rFonts w:hint="eastAsia"/>
          <w:color w:val="auto"/>
        </w:rPr>
        <w:t>２．資源回収団体の活動支援</w:t>
      </w:r>
    </w:p>
    <w:p w14:paraId="7B5B5F18" w14:textId="3D256282" w:rsidR="00975223" w:rsidRPr="00CB0EA2" w:rsidRDefault="00975223" w:rsidP="00FC443A">
      <w:pPr>
        <w:pStyle w:val="ad"/>
        <w:spacing w:line="360" w:lineRule="exact"/>
        <w:ind w:left="420" w:right="318"/>
        <w:rPr>
          <w:color w:val="auto"/>
        </w:rPr>
      </w:pPr>
      <w:r w:rsidRPr="00CB0EA2">
        <w:rPr>
          <w:rFonts w:hint="eastAsia"/>
          <w:color w:val="auto"/>
        </w:rPr>
        <w:t>３．生ごみ処理機等の購入補助</w:t>
      </w:r>
      <w:r w:rsidR="008A5BD5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Pr="00CB0EA2">
        <w:rPr>
          <w:rFonts w:hint="eastAsia"/>
          <w:color w:val="auto"/>
        </w:rPr>
        <w:t>４．食品ロス削減の取組</w:t>
      </w:r>
    </w:p>
    <w:p w14:paraId="15047CCD" w14:textId="22709D53" w:rsidR="00975223" w:rsidRPr="00CB0EA2" w:rsidRDefault="00975223" w:rsidP="00FC443A">
      <w:pPr>
        <w:pStyle w:val="ad"/>
        <w:spacing w:line="360" w:lineRule="exact"/>
        <w:ind w:left="420" w:right="318"/>
        <w:rPr>
          <w:color w:val="auto"/>
        </w:rPr>
      </w:pPr>
      <w:r w:rsidRPr="00CB0EA2">
        <w:rPr>
          <w:rFonts w:hint="eastAsia"/>
          <w:color w:val="auto"/>
        </w:rPr>
        <w:t>５．マイバッグ運動の推進</w:t>
      </w:r>
      <w:r w:rsidR="008A5BD5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Pr="00CB0EA2">
        <w:rPr>
          <w:rFonts w:hint="eastAsia"/>
          <w:color w:val="auto"/>
        </w:rPr>
        <w:t>６．３Ｒ、５Ｒ行動の推進</w:t>
      </w:r>
    </w:p>
    <w:p w14:paraId="4143676E" w14:textId="5C5E554C" w:rsidR="00975223" w:rsidRPr="00CB0EA2" w:rsidRDefault="00975223" w:rsidP="00FC443A">
      <w:pPr>
        <w:pStyle w:val="ad"/>
        <w:spacing w:line="360" w:lineRule="exact"/>
        <w:ind w:left="420" w:right="318"/>
        <w:rPr>
          <w:color w:val="auto"/>
        </w:rPr>
      </w:pPr>
      <w:r w:rsidRPr="00CB0EA2">
        <w:rPr>
          <w:rFonts w:hint="eastAsia"/>
          <w:color w:val="auto"/>
        </w:rPr>
        <w:t>７．雑がみの資源化の推進</w:t>
      </w:r>
      <w:r w:rsidR="008A5BD5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Pr="00CB0EA2">
        <w:rPr>
          <w:rFonts w:hint="eastAsia"/>
          <w:color w:val="auto"/>
        </w:rPr>
        <w:t>８．プラスチックごみの発生抑制</w:t>
      </w:r>
    </w:p>
    <w:p w14:paraId="29F803AE" w14:textId="06C655CD" w:rsidR="00975223" w:rsidRPr="00CB0EA2" w:rsidRDefault="00975223" w:rsidP="00FC443A">
      <w:pPr>
        <w:pStyle w:val="ad"/>
        <w:spacing w:line="360" w:lineRule="exact"/>
        <w:ind w:left="420" w:right="318"/>
        <w:rPr>
          <w:color w:val="auto"/>
        </w:rPr>
      </w:pPr>
      <w:r w:rsidRPr="00CB0EA2">
        <w:rPr>
          <w:rFonts w:hint="eastAsia"/>
          <w:color w:val="auto"/>
        </w:rPr>
        <w:t>９．店頭回収の拡充</w:t>
      </w:r>
      <w:r w:rsidR="008A5BD5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Pr="00CB0EA2">
        <w:rPr>
          <w:rFonts w:hint="eastAsia"/>
          <w:color w:val="auto"/>
        </w:rPr>
        <w:t>10．</w:t>
      </w:r>
      <w:r w:rsidR="0032483E" w:rsidRPr="00CB0EA2">
        <w:rPr>
          <w:rFonts w:hint="eastAsia"/>
          <w:color w:val="auto"/>
        </w:rPr>
        <w:t>ごみ処理の有料化</w:t>
      </w:r>
    </w:p>
    <w:p w14:paraId="21614183" w14:textId="2C3194F1" w:rsidR="00975223" w:rsidRPr="00CB0EA2" w:rsidRDefault="00975223" w:rsidP="00FC443A">
      <w:pPr>
        <w:pStyle w:val="ad"/>
        <w:tabs>
          <w:tab w:val="left" w:pos="4950"/>
        </w:tabs>
        <w:spacing w:line="360" w:lineRule="exact"/>
        <w:ind w:left="420" w:right="318"/>
        <w:rPr>
          <w:color w:val="auto"/>
        </w:rPr>
      </w:pPr>
      <w:r w:rsidRPr="00CB0EA2">
        <w:rPr>
          <w:rFonts w:hint="eastAsia"/>
          <w:color w:val="auto"/>
        </w:rPr>
        <w:t>11．</w:t>
      </w:r>
      <w:r w:rsidR="0032483E" w:rsidRPr="00CB0EA2">
        <w:rPr>
          <w:rFonts w:hint="eastAsia"/>
          <w:color w:val="auto"/>
        </w:rPr>
        <w:t>住民説明会等の開催</w:t>
      </w:r>
      <w:r w:rsidR="00775861" w:rsidRPr="00CB0EA2">
        <w:rPr>
          <w:color w:val="auto"/>
        </w:rPr>
        <w:tab/>
      </w:r>
      <w:r w:rsidR="008A5BD5" w:rsidRPr="00CB0EA2">
        <w:rPr>
          <w:color w:val="auto"/>
        </w:rPr>
        <w:tab/>
      </w:r>
      <w:r w:rsidR="0032483E" w:rsidRPr="00CB0EA2">
        <w:rPr>
          <w:rFonts w:hint="eastAsia"/>
          <w:color w:val="auto"/>
        </w:rPr>
        <w:t>12</w:t>
      </w:r>
      <w:r w:rsidR="008A5BD5" w:rsidRPr="00CB0EA2">
        <w:rPr>
          <w:rFonts w:hint="eastAsia"/>
          <w:color w:val="auto"/>
        </w:rPr>
        <w:t>．わかりやすい分別</w:t>
      </w:r>
      <w:r w:rsidR="0032483E" w:rsidRPr="00CB0EA2">
        <w:rPr>
          <w:rFonts w:hint="eastAsia"/>
          <w:color w:val="auto"/>
        </w:rPr>
        <w:t>やごみ出し方法の</w:t>
      </w:r>
      <w:r w:rsidR="00BE3D59" w:rsidRPr="00CB0EA2">
        <w:rPr>
          <w:rFonts w:hint="eastAsia"/>
          <w:color w:val="auto"/>
        </w:rPr>
        <w:t>講座</w:t>
      </w:r>
    </w:p>
    <w:p w14:paraId="38F35299" w14:textId="035BC7D2" w:rsidR="008A5BD5" w:rsidRPr="00CB0EA2" w:rsidRDefault="0032483E" w:rsidP="00FC443A">
      <w:pPr>
        <w:pStyle w:val="ad"/>
        <w:spacing w:line="360" w:lineRule="exact"/>
        <w:ind w:left="420" w:right="318"/>
        <w:rPr>
          <w:color w:val="auto"/>
        </w:rPr>
      </w:pPr>
      <w:r w:rsidRPr="00CB0EA2">
        <w:rPr>
          <w:rFonts w:hint="eastAsia"/>
          <w:color w:val="auto"/>
        </w:rPr>
        <w:t>13</w:t>
      </w:r>
      <w:r w:rsidR="00713266" w:rsidRPr="00CB0EA2">
        <w:rPr>
          <w:rFonts w:hint="eastAsia"/>
          <w:color w:val="auto"/>
        </w:rPr>
        <w:t xml:space="preserve">．その他（　　　　　　　　　　</w:t>
      </w:r>
      <w:r w:rsidR="00F4612E">
        <w:rPr>
          <w:rFonts w:hint="eastAsia"/>
          <w:color w:val="auto"/>
        </w:rPr>
        <w:t xml:space="preserve">　　　　　　　　　　　　　　　</w:t>
      </w:r>
      <w:r w:rsidR="00713266" w:rsidRPr="00CB0EA2">
        <w:rPr>
          <w:rFonts w:hint="eastAsia"/>
          <w:color w:val="auto"/>
        </w:rPr>
        <w:t xml:space="preserve">　）</w:t>
      </w:r>
    </w:p>
    <w:p w14:paraId="2287DBA3" w14:textId="77777777" w:rsidR="00F4612E" w:rsidRDefault="00F4612E">
      <w:pPr>
        <w:pStyle w:val="ac"/>
        <w:spacing w:before="108" w:after="72" w:line="320" w:lineRule="exact"/>
        <w:rPr>
          <w:color w:val="auto"/>
        </w:rPr>
      </w:pPr>
    </w:p>
    <w:p w14:paraId="63737C43" w14:textId="77777777" w:rsidR="00F4612E" w:rsidRDefault="00F4612E">
      <w:pPr>
        <w:pStyle w:val="ac"/>
        <w:spacing w:before="108" w:after="72" w:line="320" w:lineRule="exact"/>
        <w:rPr>
          <w:color w:val="auto"/>
        </w:rPr>
      </w:pPr>
    </w:p>
    <w:p w14:paraId="27FAFDDE" w14:textId="6A8269FA" w:rsidR="001B3399" w:rsidRPr="00CB0EA2" w:rsidRDefault="001B3399" w:rsidP="001B3399">
      <w:pPr>
        <w:pStyle w:val="ab"/>
        <w:ind w:left="0" w:right="108"/>
        <w:rPr>
          <w:color w:val="auto"/>
        </w:rPr>
      </w:pPr>
      <w:r>
        <w:rPr>
          <w:rFonts w:hint="eastAsia"/>
          <w:color w:val="auto"/>
        </w:rPr>
        <w:lastRenderedPageBreak/>
        <w:t>３</w:t>
      </w:r>
      <w:r w:rsidRPr="00CB0EA2">
        <w:rPr>
          <w:color w:val="auto"/>
        </w:rPr>
        <w:t xml:space="preserve">　</w:t>
      </w:r>
      <w:r>
        <w:rPr>
          <w:rFonts w:hint="eastAsia"/>
          <w:color w:val="auto"/>
        </w:rPr>
        <w:t>ごみ</w:t>
      </w:r>
      <w:r>
        <w:rPr>
          <w:rFonts w:hint="eastAsia"/>
          <w:color w:val="auto"/>
        </w:rPr>
        <w:t>処理の有料化</w:t>
      </w:r>
      <w:r w:rsidRPr="00CB0EA2">
        <w:rPr>
          <w:rFonts w:hint="eastAsia"/>
          <w:color w:val="auto"/>
        </w:rPr>
        <w:t>についておうかがいします</w:t>
      </w:r>
    </w:p>
    <w:p w14:paraId="62E9FD38" w14:textId="74096546" w:rsidR="001B3399" w:rsidRDefault="001B3399" w:rsidP="001B3399">
      <w:pPr>
        <w:pStyle w:val="ac"/>
        <w:spacing w:before="108" w:after="72" w:line="320" w:lineRule="exact"/>
        <w:ind w:left="770" w:hanging="770"/>
        <w:rPr>
          <w:color w:val="auto"/>
        </w:rPr>
      </w:pPr>
    </w:p>
    <w:p w14:paraId="01ADEFCC" w14:textId="189F863B" w:rsidR="00FC443A" w:rsidRDefault="00FC443A" w:rsidP="00FC443A">
      <w:pPr>
        <w:pStyle w:val="ac"/>
        <w:spacing w:before="108" w:after="72" w:line="480" w:lineRule="exact"/>
        <w:ind w:left="770" w:hanging="770"/>
      </w:pPr>
      <w:r w:rsidRPr="00CB0EA2">
        <w:rPr>
          <w:color w:val="auto"/>
        </w:rPr>
        <w:t>問</w:t>
      </w:r>
      <w:r>
        <w:rPr>
          <w:rFonts w:hint="eastAsia"/>
          <w:color w:val="auto"/>
        </w:rPr>
        <w:t>９</w:t>
      </w:r>
      <w:r w:rsidRPr="00CB0EA2">
        <w:rPr>
          <w:color w:val="auto"/>
        </w:rPr>
        <w:t xml:space="preserve">　</w:t>
      </w:r>
      <w:r w:rsidRPr="00CB0EA2">
        <w:rPr>
          <w:rFonts w:hint="eastAsia"/>
          <w:color w:val="auto"/>
        </w:rPr>
        <w:t>ごみ</w:t>
      </w:r>
      <w:r>
        <w:rPr>
          <w:rFonts w:hint="eastAsia"/>
          <w:color w:val="auto"/>
        </w:rPr>
        <w:t>処理の有料化を実施することについて</w:t>
      </w:r>
      <w:r w:rsidRPr="00CB0EA2">
        <w:rPr>
          <w:rFonts w:hint="eastAsia"/>
          <w:color w:val="auto"/>
        </w:rPr>
        <w:t>、どのよう</w:t>
      </w:r>
      <w:r>
        <w:rPr>
          <w:rFonts w:hint="eastAsia"/>
          <w:color w:val="auto"/>
        </w:rPr>
        <w:t>にお考えですか？</w:t>
      </w:r>
    </w:p>
    <w:p w14:paraId="6F037B24" w14:textId="62E185DD" w:rsidR="00FC443A" w:rsidRPr="00CB0EA2" w:rsidRDefault="00FC443A" w:rsidP="00FC443A">
      <w:pPr>
        <w:pStyle w:val="ac"/>
        <w:spacing w:before="108" w:after="72" w:line="480" w:lineRule="exact"/>
        <w:ind w:leftChars="100" w:left="210" w:firstLineChars="300" w:firstLine="72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EC9A94E" wp14:editId="662BA237">
                <wp:simplePos x="0" y="0"/>
                <wp:positionH relativeFrom="column">
                  <wp:posOffset>1835150</wp:posOffset>
                </wp:positionH>
                <wp:positionV relativeFrom="paragraph">
                  <wp:posOffset>23495</wp:posOffset>
                </wp:positionV>
                <wp:extent cx="381000" cy="29527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9D521" w14:textId="77777777" w:rsidR="00FC443A" w:rsidRPr="00CB0EA2" w:rsidRDefault="00FC443A" w:rsidP="00FC443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A94E" id="テキスト ボックス 20" o:spid="_x0000_s1034" type="#_x0000_t202" style="position:absolute;left:0;text-align:left;margin-left:144.5pt;margin-top:1.85pt;width:30pt;height:23.2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" fillcolor="white [3201]" strokeweight=".5pt">
                <v:textbox>
                  <w:txbxContent>
                    <w:p w14:paraId="6649D521" w14:textId="77777777" w:rsidR="00FC443A" w:rsidRPr="00CB0EA2" w:rsidRDefault="00FC443A" w:rsidP="00FC443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回答（１つだけ）</w:t>
      </w:r>
    </w:p>
    <w:p w14:paraId="739819BF" w14:textId="76B7EE72" w:rsidR="00FC443A" w:rsidRPr="00CB0EA2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１．</w:t>
      </w:r>
      <w:r>
        <w:rPr>
          <w:rFonts w:hint="eastAsia"/>
          <w:color w:val="auto"/>
        </w:rPr>
        <w:t xml:space="preserve">必要である　　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２．</w:t>
      </w:r>
      <w:r>
        <w:rPr>
          <w:rFonts w:hint="eastAsia"/>
          <w:color w:val="auto"/>
        </w:rPr>
        <w:t>どちらかというと必要である</w:t>
      </w:r>
    </w:p>
    <w:p w14:paraId="2D20B664" w14:textId="0DA3400B" w:rsidR="00FC443A" w:rsidRPr="00CB0EA2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３．どちらともいえない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４．</w:t>
      </w:r>
      <w:r>
        <w:rPr>
          <w:rFonts w:hint="eastAsia"/>
          <w:color w:val="auto"/>
        </w:rPr>
        <w:t>どちらかというと必要でない</w:t>
      </w:r>
    </w:p>
    <w:p w14:paraId="5B01D37F" w14:textId="6B2BE2A8" w:rsidR="00FC443A" w:rsidRPr="00CB0EA2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５．</w:t>
      </w:r>
      <w:r>
        <w:rPr>
          <w:rFonts w:hint="eastAsia"/>
          <w:color w:val="auto"/>
        </w:rPr>
        <w:t>必要でない</w:t>
      </w:r>
    </w:p>
    <w:p w14:paraId="701B9FAD" w14:textId="77777777" w:rsidR="00FC443A" w:rsidRDefault="00FC443A" w:rsidP="00FC443A">
      <w:pPr>
        <w:rPr>
          <w:rFonts w:ascii="ＭＳ ゴシック" w:eastAsia="ＭＳ ゴシック" w:hAnsi="ＭＳ ゴシック" w:cs="ＭＳ ゴシック"/>
          <w:color w:val="auto"/>
          <w:sz w:val="24"/>
        </w:rPr>
      </w:pPr>
    </w:p>
    <w:p w14:paraId="2C7BD471" w14:textId="6974C355" w:rsidR="00FC443A" w:rsidRDefault="00F4612E" w:rsidP="00F4612E">
      <w:pPr>
        <w:pStyle w:val="ac"/>
        <w:spacing w:before="108" w:after="72" w:line="320" w:lineRule="exact"/>
        <w:ind w:left="960" w:hangingChars="400" w:hanging="960"/>
        <w:rPr>
          <w:color w:val="auto"/>
        </w:rPr>
      </w:pPr>
      <w:r w:rsidRPr="00CB0EA2">
        <w:rPr>
          <w:color w:val="auto"/>
        </w:rPr>
        <w:t>問</w:t>
      </w:r>
      <w:r w:rsidR="00FC443A">
        <w:rPr>
          <w:rFonts w:hint="eastAsia"/>
          <w:color w:val="auto"/>
        </w:rPr>
        <w:t>１０（問９で「１．必要である」又は「２．どちらかというと必要である」</w:t>
      </w:r>
      <w:r w:rsidR="001B3399">
        <w:rPr>
          <w:rFonts w:hint="eastAsia"/>
          <w:color w:val="auto"/>
        </w:rPr>
        <w:t>と</w:t>
      </w:r>
      <w:r w:rsidR="00FC443A">
        <w:rPr>
          <w:rFonts w:hint="eastAsia"/>
          <w:color w:val="auto"/>
        </w:rPr>
        <w:t>回答の方）</w:t>
      </w:r>
    </w:p>
    <w:p w14:paraId="07046520" w14:textId="0BAC9D3F" w:rsidR="00F4612E" w:rsidRDefault="00F4612E" w:rsidP="00F4612E">
      <w:pPr>
        <w:pStyle w:val="ac"/>
        <w:spacing w:before="108" w:after="72" w:line="320" w:lineRule="exact"/>
        <w:ind w:left="960" w:hangingChars="400" w:hanging="960"/>
        <w:rPr>
          <w:color w:val="auto"/>
        </w:rPr>
      </w:pPr>
      <w:r w:rsidRPr="00CB0EA2">
        <w:rPr>
          <w:color w:val="auto"/>
        </w:rPr>
        <w:t xml:space="preserve">　</w:t>
      </w:r>
      <w:r w:rsidR="00FC443A">
        <w:rPr>
          <w:rFonts w:hint="eastAsia"/>
          <w:color w:val="auto"/>
        </w:rPr>
        <w:t xml:space="preserve">　　</w:t>
      </w:r>
      <w:r w:rsidRPr="00CB0EA2">
        <w:rPr>
          <w:rFonts w:hint="eastAsia"/>
          <w:color w:val="auto"/>
        </w:rPr>
        <w:t>ごみ</w:t>
      </w:r>
      <w:r w:rsidR="00FC443A">
        <w:rPr>
          <w:rFonts w:hint="eastAsia"/>
          <w:color w:val="auto"/>
        </w:rPr>
        <w:t>処理の有料化が必要と感じる理由を教えてください。</w:t>
      </w:r>
    </w:p>
    <w:p w14:paraId="4EA82A41" w14:textId="77777777" w:rsidR="00F4612E" w:rsidRDefault="00F4612E" w:rsidP="00F4612E">
      <w:pPr>
        <w:pStyle w:val="ac"/>
        <w:spacing w:before="108" w:after="72" w:line="320" w:lineRule="exact"/>
        <w:ind w:leftChars="400" w:left="840" w:firstLine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8CA5BB" wp14:editId="31BED1AC">
                <wp:simplePos x="0" y="0"/>
                <wp:positionH relativeFrom="column">
                  <wp:posOffset>311150</wp:posOffset>
                </wp:positionH>
                <wp:positionV relativeFrom="paragraph">
                  <wp:posOffset>270510</wp:posOffset>
                </wp:positionV>
                <wp:extent cx="5267325" cy="2952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D34C9" w14:textId="77777777" w:rsidR="00F4612E" w:rsidRDefault="00F4612E" w:rsidP="00F4612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04ED658" w14:textId="77777777" w:rsidR="00F4612E" w:rsidRPr="00CB0EA2" w:rsidRDefault="00F4612E" w:rsidP="00F4612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A5BB" id="テキスト ボックス 19" o:spid="_x0000_s1035" type="#_x0000_t202" style="position:absolute;left:0;text-align:left;margin-left:24.5pt;margin-top:21.3pt;width:414.75pt;height:23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" fillcolor="white [3201]" strokeweight=".5pt">
                <v:textbox>
                  <w:txbxContent>
                    <w:p w14:paraId="4B2D34C9" w14:textId="77777777" w:rsidR="00F4612E" w:rsidRDefault="00F4612E" w:rsidP="00F4612E">
                      <w:pPr>
                        <w:rPr>
                          <w:sz w:val="24"/>
                        </w:rPr>
                      </w:pPr>
                    </w:p>
                    <w:p w14:paraId="204ED658" w14:textId="77777777" w:rsidR="00F4612E" w:rsidRPr="00CB0EA2" w:rsidRDefault="00F4612E" w:rsidP="00F4612E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>回答</w:t>
      </w:r>
      <w:r w:rsidRPr="00CB0EA2">
        <w:rPr>
          <w:rFonts w:hint="eastAsia"/>
          <w:color w:val="auto"/>
        </w:rPr>
        <w:t>（あてはまるもの</w:t>
      </w:r>
      <w:r>
        <w:rPr>
          <w:rFonts w:hint="eastAsia"/>
          <w:color w:val="auto"/>
        </w:rPr>
        <w:t>（数字）</w:t>
      </w:r>
      <w:r w:rsidRPr="00CB0EA2">
        <w:rPr>
          <w:rFonts w:hint="eastAsia"/>
          <w:color w:val="auto"/>
        </w:rPr>
        <w:t>すべて）</w:t>
      </w:r>
    </w:p>
    <w:p w14:paraId="2469F135" w14:textId="77777777" w:rsidR="00F4612E" w:rsidRDefault="00F4612E" w:rsidP="00F4612E">
      <w:pPr>
        <w:pStyle w:val="ac"/>
        <w:spacing w:before="108" w:after="72" w:line="400" w:lineRule="exact"/>
        <w:ind w:left="771" w:hanging="771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F573FD2" w14:textId="2E6D4760" w:rsidR="00F4612E" w:rsidRPr="00CB0EA2" w:rsidRDefault="00F4612E" w:rsidP="00F4612E">
      <w:pPr>
        <w:pStyle w:val="ac"/>
        <w:spacing w:before="108" w:after="72" w:line="400" w:lineRule="exact"/>
        <w:ind w:left="771" w:hanging="771"/>
        <w:rPr>
          <w:color w:val="auto"/>
        </w:rPr>
      </w:pPr>
      <w:r>
        <w:rPr>
          <w:rFonts w:hint="eastAsia"/>
          <w:color w:val="auto"/>
        </w:rPr>
        <w:t xml:space="preserve">　　　 </w:t>
      </w:r>
      <w:r w:rsidR="00FC443A">
        <w:rPr>
          <w:rFonts w:hint="eastAsia"/>
          <w:color w:val="auto"/>
        </w:rPr>
        <w:t>５</w:t>
      </w:r>
      <w:r>
        <w:rPr>
          <w:rFonts w:hint="eastAsia"/>
          <w:color w:val="auto"/>
        </w:rPr>
        <w:t>. その他（　　　　　　　　　　　　　　　　　　　　　　　　　）</w:t>
      </w:r>
    </w:p>
    <w:p w14:paraId="3062AF2F" w14:textId="3AB8C772" w:rsidR="00FC443A" w:rsidRDefault="00F4612E" w:rsidP="00F4612E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１．</w:t>
      </w:r>
      <w:r w:rsidR="00FC443A">
        <w:rPr>
          <w:rFonts w:hint="eastAsia"/>
          <w:color w:val="auto"/>
        </w:rPr>
        <w:t>ごみの減量・リサイクル</w:t>
      </w:r>
      <w:r w:rsidR="001B3399">
        <w:rPr>
          <w:rFonts w:hint="eastAsia"/>
          <w:color w:val="auto"/>
        </w:rPr>
        <w:t>に効果があると考える</w:t>
      </w:r>
      <w:r w:rsidR="00FC443A">
        <w:rPr>
          <w:rFonts w:hint="eastAsia"/>
          <w:color w:val="auto"/>
        </w:rPr>
        <w:t>ため</w:t>
      </w:r>
    </w:p>
    <w:p w14:paraId="04150AAE" w14:textId="43EFBACD" w:rsidR="00FC443A" w:rsidRDefault="00FC443A" w:rsidP="00F4612E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２．問７や問８（有料化除く）にある取組だけではごみの減量が進まないと考えるため</w:t>
      </w:r>
    </w:p>
    <w:p w14:paraId="2DDD58E1" w14:textId="1140D014" w:rsidR="00FC443A" w:rsidRDefault="00FC443A" w:rsidP="00F4612E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３．ごみの量に応じた費用負担によって公平性が図られる</w:t>
      </w:r>
      <w:r w:rsidR="001B3399">
        <w:rPr>
          <w:rFonts w:hint="eastAsia"/>
          <w:color w:val="auto"/>
        </w:rPr>
        <w:t>と考える</w:t>
      </w:r>
      <w:r>
        <w:rPr>
          <w:rFonts w:hint="eastAsia"/>
          <w:color w:val="auto"/>
        </w:rPr>
        <w:t>ため</w:t>
      </w:r>
    </w:p>
    <w:p w14:paraId="7E3C6B24" w14:textId="51D8DD62" w:rsidR="00F4612E" w:rsidRPr="00CB0EA2" w:rsidRDefault="00FC443A" w:rsidP="00F4612E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４</w:t>
      </w:r>
      <w:r w:rsidR="00F4612E" w:rsidRPr="00CB0EA2">
        <w:rPr>
          <w:rFonts w:hint="eastAsia"/>
          <w:color w:val="auto"/>
        </w:rPr>
        <w:t>．</w:t>
      </w:r>
      <w:r>
        <w:rPr>
          <w:rFonts w:hint="eastAsia"/>
          <w:color w:val="auto"/>
        </w:rPr>
        <w:t>ごみ処理経費の削減や将来世代への負担を軽減</w:t>
      </w:r>
      <w:r w:rsidR="001B3399">
        <w:rPr>
          <w:rFonts w:hint="eastAsia"/>
          <w:color w:val="auto"/>
        </w:rPr>
        <w:t>できると考える</w:t>
      </w:r>
      <w:r>
        <w:rPr>
          <w:rFonts w:hint="eastAsia"/>
          <w:color w:val="auto"/>
        </w:rPr>
        <w:t>ため</w:t>
      </w:r>
    </w:p>
    <w:p w14:paraId="6EE7325F" w14:textId="4066A1A4" w:rsidR="00F4612E" w:rsidRPr="00CB0EA2" w:rsidRDefault="00F4612E" w:rsidP="00F4612E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５．</w:t>
      </w:r>
      <w:r w:rsidR="00FC443A">
        <w:rPr>
          <w:rFonts w:hint="eastAsia"/>
          <w:color w:val="auto"/>
        </w:rPr>
        <w:t>その他（　　　　　　　　　　　　　　　　　　　　　　　　　　　）</w:t>
      </w:r>
    </w:p>
    <w:p w14:paraId="0BC43F85" w14:textId="124D9098" w:rsidR="00F4612E" w:rsidRDefault="00F4612E">
      <w:pPr>
        <w:pStyle w:val="ac"/>
        <w:spacing w:before="108" w:after="72" w:line="320" w:lineRule="exact"/>
        <w:rPr>
          <w:color w:val="auto"/>
        </w:rPr>
      </w:pPr>
    </w:p>
    <w:p w14:paraId="26088C6C" w14:textId="47D39DE3" w:rsidR="00FC443A" w:rsidRDefault="00FC443A" w:rsidP="00FC443A">
      <w:pPr>
        <w:pStyle w:val="ac"/>
        <w:spacing w:before="108" w:after="72" w:line="320" w:lineRule="exact"/>
        <w:ind w:left="960" w:hangingChars="400" w:hanging="960"/>
        <w:rPr>
          <w:color w:val="auto"/>
        </w:rPr>
      </w:pPr>
      <w:r w:rsidRPr="00CB0EA2">
        <w:rPr>
          <w:color w:val="auto"/>
        </w:rPr>
        <w:t>問</w:t>
      </w:r>
      <w:r>
        <w:rPr>
          <w:rFonts w:hint="eastAsia"/>
          <w:color w:val="auto"/>
        </w:rPr>
        <w:t>１１（問９で「４．どちらかというと必要でない」又は「５．必要でない」</w:t>
      </w:r>
      <w:r w:rsidR="001B3399">
        <w:rPr>
          <w:rFonts w:hint="eastAsia"/>
          <w:color w:val="auto"/>
        </w:rPr>
        <w:t>と</w:t>
      </w:r>
      <w:r>
        <w:rPr>
          <w:rFonts w:hint="eastAsia"/>
          <w:color w:val="auto"/>
        </w:rPr>
        <w:t>回答の方）</w:t>
      </w:r>
    </w:p>
    <w:p w14:paraId="30FFDFFB" w14:textId="5BD4F5EA" w:rsidR="00FC443A" w:rsidRDefault="00FC443A" w:rsidP="00FC443A">
      <w:pPr>
        <w:pStyle w:val="ac"/>
        <w:spacing w:before="108" w:after="72" w:line="320" w:lineRule="exact"/>
        <w:ind w:left="960" w:hangingChars="400" w:hanging="960"/>
        <w:rPr>
          <w:color w:val="auto"/>
        </w:rPr>
      </w:pPr>
      <w:r w:rsidRPr="00CB0EA2">
        <w:rPr>
          <w:color w:val="auto"/>
        </w:rPr>
        <w:t xml:space="preserve">　</w:t>
      </w:r>
      <w:r>
        <w:rPr>
          <w:rFonts w:hint="eastAsia"/>
          <w:color w:val="auto"/>
        </w:rPr>
        <w:t xml:space="preserve">　　</w:t>
      </w:r>
      <w:r w:rsidRPr="00CB0EA2">
        <w:rPr>
          <w:rFonts w:hint="eastAsia"/>
          <w:color w:val="auto"/>
        </w:rPr>
        <w:t>ごみ</w:t>
      </w:r>
      <w:r>
        <w:rPr>
          <w:rFonts w:hint="eastAsia"/>
          <w:color w:val="auto"/>
        </w:rPr>
        <w:t>処理の有料化が必要でないと感じる理由を教えてください。</w:t>
      </w:r>
    </w:p>
    <w:p w14:paraId="6340645E" w14:textId="77777777" w:rsidR="00FC443A" w:rsidRDefault="00FC443A" w:rsidP="00FC443A">
      <w:pPr>
        <w:pStyle w:val="ac"/>
        <w:spacing w:before="108" w:after="72" w:line="320" w:lineRule="exact"/>
        <w:ind w:leftChars="400" w:left="840" w:firstLine="0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F9F46B" wp14:editId="492265E4">
                <wp:simplePos x="0" y="0"/>
                <wp:positionH relativeFrom="column">
                  <wp:posOffset>311150</wp:posOffset>
                </wp:positionH>
                <wp:positionV relativeFrom="paragraph">
                  <wp:posOffset>270510</wp:posOffset>
                </wp:positionV>
                <wp:extent cx="5267325" cy="2952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1EA49" w14:textId="77777777" w:rsidR="00FC443A" w:rsidRDefault="00FC443A" w:rsidP="00FC443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A35EC5A" w14:textId="77777777" w:rsidR="00FC443A" w:rsidRPr="00CB0EA2" w:rsidRDefault="00FC443A" w:rsidP="00FC443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F46B" id="テキスト ボックス 21" o:spid="_x0000_s1036" type="#_x0000_t202" style="position:absolute;left:0;text-align:left;margin-left:24.5pt;margin-top:21.3pt;width:414.75pt;height:23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" fillcolor="white [3201]" strokeweight=".5pt">
                <v:textbox>
                  <w:txbxContent>
                    <w:p w14:paraId="6171EA49" w14:textId="77777777" w:rsidR="00FC443A" w:rsidRDefault="00FC443A" w:rsidP="00FC443A">
                      <w:pPr>
                        <w:rPr>
                          <w:sz w:val="24"/>
                        </w:rPr>
                      </w:pPr>
                    </w:p>
                    <w:p w14:paraId="6A35EC5A" w14:textId="77777777" w:rsidR="00FC443A" w:rsidRPr="00CB0EA2" w:rsidRDefault="00FC443A" w:rsidP="00FC443A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>回答</w:t>
      </w:r>
      <w:r w:rsidRPr="00CB0EA2">
        <w:rPr>
          <w:rFonts w:hint="eastAsia"/>
          <w:color w:val="auto"/>
        </w:rPr>
        <w:t>（あてはまるもの</w:t>
      </w:r>
      <w:r>
        <w:rPr>
          <w:rFonts w:hint="eastAsia"/>
          <w:color w:val="auto"/>
        </w:rPr>
        <w:t>（数字）</w:t>
      </w:r>
      <w:r w:rsidRPr="00CB0EA2">
        <w:rPr>
          <w:rFonts w:hint="eastAsia"/>
          <w:color w:val="auto"/>
        </w:rPr>
        <w:t>すべて）</w:t>
      </w:r>
    </w:p>
    <w:p w14:paraId="38574F3A" w14:textId="77777777" w:rsidR="00FC443A" w:rsidRDefault="00FC443A" w:rsidP="00FC443A">
      <w:pPr>
        <w:pStyle w:val="ac"/>
        <w:spacing w:before="108" w:after="72" w:line="400" w:lineRule="exact"/>
        <w:ind w:left="771" w:hanging="771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8873F30" w14:textId="2FA81F34" w:rsidR="00FC443A" w:rsidRPr="00CB0EA2" w:rsidRDefault="00FC443A" w:rsidP="00FC443A">
      <w:pPr>
        <w:pStyle w:val="ac"/>
        <w:spacing w:before="108" w:after="72" w:line="400" w:lineRule="exact"/>
        <w:ind w:left="771" w:hanging="771"/>
        <w:rPr>
          <w:color w:val="auto"/>
        </w:rPr>
      </w:pPr>
      <w:r>
        <w:rPr>
          <w:rFonts w:hint="eastAsia"/>
          <w:color w:val="auto"/>
        </w:rPr>
        <w:t xml:space="preserve">　　　 </w:t>
      </w:r>
      <w:r w:rsidR="001B3399">
        <w:rPr>
          <w:rFonts w:hint="eastAsia"/>
          <w:color w:val="auto"/>
        </w:rPr>
        <w:t>７</w:t>
      </w:r>
      <w:r>
        <w:rPr>
          <w:rFonts w:hint="eastAsia"/>
          <w:color w:val="auto"/>
        </w:rPr>
        <w:t>. その他（　　　　　　　　　　　　　　　　　　　　　　　　　）</w:t>
      </w:r>
    </w:p>
    <w:p w14:paraId="478FC31E" w14:textId="58F963F5" w:rsidR="00FC443A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１．</w:t>
      </w:r>
      <w:r>
        <w:rPr>
          <w:rFonts w:hint="eastAsia"/>
          <w:color w:val="auto"/>
        </w:rPr>
        <w:t>本市のごみの減量・リサイクルは進んでいると考えるため</w:t>
      </w:r>
    </w:p>
    <w:p w14:paraId="713D35F4" w14:textId="3F8E8997" w:rsidR="00FC443A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２．まずは問７や問８（有料化除く）にある取組が徹底されれば減量が進むと考えるため</w:t>
      </w:r>
    </w:p>
    <w:p w14:paraId="544BCC99" w14:textId="3529321A" w:rsidR="00FC443A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３．これ以上の費用負担を求めるべきではないと考えるため</w:t>
      </w:r>
    </w:p>
    <w:p w14:paraId="0873DB0D" w14:textId="45CA2CD7" w:rsidR="00FC443A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４．不法投棄や違反ごみが増え、周辺環境が悪化すると考えるため</w:t>
      </w:r>
    </w:p>
    <w:p w14:paraId="7AF4E644" w14:textId="31F38DF4" w:rsidR="00FC443A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５</w:t>
      </w:r>
      <w:r w:rsidRPr="00CB0EA2">
        <w:rPr>
          <w:rFonts w:hint="eastAsia"/>
          <w:color w:val="auto"/>
        </w:rPr>
        <w:t>．</w:t>
      </w:r>
      <w:r>
        <w:rPr>
          <w:rFonts w:hint="eastAsia"/>
          <w:color w:val="auto"/>
        </w:rPr>
        <w:t>一時的な減量効果となり、リバウンドがあると考えるため</w:t>
      </w:r>
    </w:p>
    <w:p w14:paraId="59C98F81" w14:textId="77777777" w:rsidR="00FC443A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６．ごみ処理経費の内容が不明確であり、まずは処理の効率化によって経費を削減すべき</w:t>
      </w:r>
    </w:p>
    <w:p w14:paraId="194E93B0" w14:textId="615BAFB7" w:rsidR="00FC443A" w:rsidRPr="00FC443A" w:rsidRDefault="00FC443A" w:rsidP="00FC443A">
      <w:pPr>
        <w:pStyle w:val="ad"/>
        <w:spacing w:line="360" w:lineRule="exact"/>
        <w:ind w:left="420" w:right="315" w:firstLineChars="100" w:firstLine="240"/>
        <w:rPr>
          <w:color w:val="auto"/>
        </w:rPr>
      </w:pPr>
      <w:r>
        <w:rPr>
          <w:rFonts w:hint="eastAsia"/>
          <w:color w:val="auto"/>
        </w:rPr>
        <w:t>であると考えるため</w:t>
      </w:r>
    </w:p>
    <w:p w14:paraId="2032B2FE" w14:textId="1EB70BCD" w:rsidR="00FC443A" w:rsidRPr="00CB0EA2" w:rsidRDefault="00FC443A" w:rsidP="00FC443A">
      <w:pPr>
        <w:pStyle w:val="ad"/>
        <w:spacing w:line="360" w:lineRule="exact"/>
        <w:ind w:left="420" w:right="315"/>
        <w:rPr>
          <w:color w:val="auto"/>
        </w:rPr>
      </w:pPr>
      <w:r>
        <w:rPr>
          <w:rFonts w:hint="eastAsia"/>
          <w:color w:val="auto"/>
        </w:rPr>
        <w:t>７．その他（　　　　　　　　　　　　　　　　　　　　　　　　　　　）</w:t>
      </w:r>
    </w:p>
    <w:p w14:paraId="24F5D929" w14:textId="2A9195C8" w:rsidR="00AC64B9" w:rsidRPr="00CB0EA2" w:rsidRDefault="00215C7C" w:rsidP="00AC64B9">
      <w:pPr>
        <w:pStyle w:val="ab"/>
        <w:ind w:left="0" w:right="108"/>
        <w:rPr>
          <w:color w:val="auto"/>
        </w:rPr>
      </w:pPr>
      <w:r>
        <w:rPr>
          <w:rFonts w:hint="eastAsia"/>
          <w:color w:val="auto"/>
        </w:rPr>
        <w:lastRenderedPageBreak/>
        <w:t>３</w:t>
      </w:r>
      <w:r w:rsidR="00AC64B9" w:rsidRPr="00CB0EA2">
        <w:rPr>
          <w:color w:val="auto"/>
        </w:rPr>
        <w:t xml:space="preserve">　</w:t>
      </w:r>
      <w:r>
        <w:rPr>
          <w:rFonts w:hint="eastAsia"/>
          <w:color w:val="auto"/>
        </w:rPr>
        <w:t>ごみ減量地域説明会（説明会資料）</w:t>
      </w:r>
      <w:r w:rsidR="00AC64B9" w:rsidRPr="00CB0EA2">
        <w:rPr>
          <w:rFonts w:hint="eastAsia"/>
          <w:color w:val="auto"/>
        </w:rPr>
        <w:t>についておうかがいします</w:t>
      </w:r>
    </w:p>
    <w:p w14:paraId="0698B2FE" w14:textId="43EB7000" w:rsidR="00AC64B9" w:rsidRDefault="00AC64B9" w:rsidP="00AC64B9">
      <w:pPr>
        <w:pStyle w:val="ac"/>
        <w:spacing w:before="108" w:after="72" w:line="320" w:lineRule="exact"/>
        <w:ind w:left="770" w:hanging="770"/>
        <w:rPr>
          <w:color w:val="auto"/>
        </w:rPr>
      </w:pPr>
    </w:p>
    <w:p w14:paraId="0A3CF6D9" w14:textId="3A349BBF" w:rsidR="00215C7C" w:rsidRDefault="00215C7C" w:rsidP="00215C7C">
      <w:pPr>
        <w:pStyle w:val="ac"/>
        <w:spacing w:before="108" w:after="72" w:line="48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F35D544" wp14:editId="57321382">
                <wp:simplePos x="0" y="0"/>
                <wp:positionH relativeFrom="column">
                  <wp:posOffset>2101850</wp:posOffset>
                </wp:positionH>
                <wp:positionV relativeFrom="paragraph">
                  <wp:posOffset>354965</wp:posOffset>
                </wp:positionV>
                <wp:extent cx="381000" cy="29527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CA463" w14:textId="77777777" w:rsidR="00AC64B9" w:rsidRPr="00CB0EA2" w:rsidRDefault="00AC64B9" w:rsidP="00AC64B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D544" id="テキスト ボックス 22" o:spid="_x0000_s1037" type="#_x0000_t202" style="position:absolute;left:0;text-align:left;margin-left:165.5pt;margin-top:27.95pt;width:30pt;height:23.2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" fillcolor="white [3201]" strokeweight=".5pt">
                <v:textbox>
                  <w:txbxContent>
                    <w:p w14:paraId="737CA463" w14:textId="77777777" w:rsidR="00AC64B9" w:rsidRPr="00CB0EA2" w:rsidRDefault="00AC64B9" w:rsidP="00AC64B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4B9" w:rsidRPr="00CB0EA2">
        <w:rPr>
          <w:color w:val="auto"/>
        </w:rPr>
        <w:t>問</w:t>
      </w:r>
      <w:r w:rsidR="00AC64B9">
        <w:rPr>
          <w:rFonts w:hint="eastAsia"/>
          <w:color w:val="auto"/>
        </w:rPr>
        <w:t>１２</w:t>
      </w:r>
      <w:r>
        <w:rPr>
          <w:rFonts w:hint="eastAsia"/>
          <w:color w:val="auto"/>
        </w:rPr>
        <w:t xml:space="preserve">　ごみ減量地域説明会（説明会資料）の内容はどのように感じましたか？</w:t>
      </w:r>
    </w:p>
    <w:p w14:paraId="0FE2753B" w14:textId="3DD8AEEF" w:rsidR="00215C7C" w:rsidRPr="00CB0EA2" w:rsidRDefault="00215C7C" w:rsidP="00215C7C">
      <w:pPr>
        <w:pStyle w:val="ac"/>
        <w:spacing w:before="108" w:after="72" w:line="480" w:lineRule="exact"/>
        <w:ind w:leftChars="100" w:left="210"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　　</w:t>
      </w:r>
      <w:r>
        <w:rPr>
          <w:rFonts w:hint="eastAsia"/>
        </w:rPr>
        <w:t>回答（１つだけ）</w:t>
      </w:r>
    </w:p>
    <w:p w14:paraId="7DB817D2" w14:textId="28861067" w:rsidR="00215C7C" w:rsidRPr="00CB0EA2" w:rsidRDefault="00215C7C" w:rsidP="00215C7C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１．</w:t>
      </w:r>
      <w:r>
        <w:rPr>
          <w:rFonts w:hint="eastAsia"/>
          <w:color w:val="auto"/>
        </w:rPr>
        <w:t>わかりやすい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２．どちらかというと</w:t>
      </w:r>
      <w:r>
        <w:rPr>
          <w:rFonts w:hint="eastAsia"/>
          <w:color w:val="auto"/>
        </w:rPr>
        <w:t>わかりやすい</w:t>
      </w:r>
    </w:p>
    <w:p w14:paraId="1A76C6C2" w14:textId="33FE0896" w:rsidR="00215C7C" w:rsidRPr="00CB0EA2" w:rsidRDefault="00215C7C" w:rsidP="00215C7C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３．どちらともいえない</w:t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color w:val="auto"/>
        </w:rPr>
        <w:tab/>
      </w:r>
      <w:r w:rsidRPr="00CB0EA2">
        <w:rPr>
          <w:rFonts w:hint="eastAsia"/>
          <w:color w:val="auto"/>
        </w:rPr>
        <w:t>４．どちらかというと</w:t>
      </w:r>
      <w:r>
        <w:rPr>
          <w:rFonts w:hint="eastAsia"/>
          <w:color w:val="auto"/>
        </w:rPr>
        <w:t>わかりにくい</w:t>
      </w:r>
    </w:p>
    <w:p w14:paraId="59B3B081" w14:textId="7BC3E74C" w:rsidR="00215C7C" w:rsidRPr="00CB0EA2" w:rsidRDefault="00215C7C" w:rsidP="00215C7C">
      <w:pPr>
        <w:pStyle w:val="ad"/>
        <w:spacing w:line="360" w:lineRule="exact"/>
        <w:ind w:left="420" w:right="315"/>
        <w:rPr>
          <w:color w:val="auto"/>
        </w:rPr>
      </w:pPr>
      <w:r w:rsidRPr="00CB0EA2">
        <w:rPr>
          <w:rFonts w:hint="eastAsia"/>
          <w:color w:val="auto"/>
        </w:rPr>
        <w:t>５．</w:t>
      </w:r>
      <w:r>
        <w:rPr>
          <w:rFonts w:hint="eastAsia"/>
          <w:color w:val="auto"/>
        </w:rPr>
        <w:t>わかりにくい</w:t>
      </w:r>
    </w:p>
    <w:p w14:paraId="5D872F43" w14:textId="77777777" w:rsidR="00215C7C" w:rsidRDefault="00215C7C" w:rsidP="00215C7C">
      <w:pPr>
        <w:rPr>
          <w:rFonts w:ascii="ＭＳ ゴシック" w:eastAsia="ＭＳ ゴシック" w:hAnsi="ＭＳ ゴシック" w:cs="ＭＳ ゴシック"/>
          <w:color w:val="auto"/>
          <w:sz w:val="24"/>
        </w:rPr>
      </w:pPr>
    </w:p>
    <w:p w14:paraId="3E56A14D" w14:textId="77777777" w:rsidR="00FC443A" w:rsidRDefault="00FC443A">
      <w:pPr>
        <w:pStyle w:val="ac"/>
        <w:spacing w:before="108" w:after="72" w:line="320" w:lineRule="exact"/>
        <w:rPr>
          <w:color w:val="auto"/>
        </w:rPr>
      </w:pPr>
    </w:p>
    <w:p w14:paraId="5D83081D" w14:textId="39220AC7" w:rsidR="006025EC" w:rsidRDefault="006025EC">
      <w:pPr>
        <w:pStyle w:val="ac"/>
        <w:spacing w:before="108" w:after="72" w:line="320" w:lineRule="exact"/>
        <w:rPr>
          <w:color w:val="auto"/>
        </w:rPr>
      </w:pPr>
      <w:r w:rsidRPr="00CB0EA2">
        <w:rPr>
          <w:color w:val="auto"/>
        </w:rPr>
        <w:t>問</w:t>
      </w:r>
      <w:r w:rsidR="00215C7C">
        <w:rPr>
          <w:rFonts w:hint="eastAsia"/>
          <w:color w:val="auto"/>
        </w:rPr>
        <w:t>１３</w:t>
      </w:r>
      <w:r w:rsidRPr="00CB0EA2">
        <w:rPr>
          <w:color w:val="auto"/>
        </w:rPr>
        <w:t xml:space="preserve">　最後に、</w:t>
      </w:r>
      <w:r w:rsidR="00215C7C">
        <w:rPr>
          <w:rFonts w:hint="eastAsia"/>
          <w:color w:val="auto"/>
        </w:rPr>
        <w:t>不足する説明やごみ減量に向けての取組</w:t>
      </w:r>
      <w:r w:rsidRPr="00CB0EA2">
        <w:rPr>
          <w:color w:val="auto"/>
        </w:rPr>
        <w:t>に関するご意見・ご要望がございましたら、ご自由にお書きください。</w:t>
      </w:r>
      <w:r w:rsidR="00215C7C">
        <w:rPr>
          <w:rFonts w:hint="eastAsia"/>
          <w:color w:val="auto"/>
        </w:rPr>
        <w:t>（どのような内容で</w:t>
      </w:r>
      <w:r w:rsidR="001B3399">
        <w:rPr>
          <w:rFonts w:hint="eastAsia"/>
          <w:color w:val="auto"/>
        </w:rPr>
        <w:t>も</w:t>
      </w:r>
      <w:bookmarkStart w:id="0" w:name="_GoBack"/>
      <w:bookmarkEnd w:id="0"/>
      <w:r w:rsidR="00215C7C">
        <w:rPr>
          <w:rFonts w:hint="eastAsia"/>
          <w:color w:val="auto"/>
        </w:rPr>
        <w:t>結構です）</w:t>
      </w:r>
    </w:p>
    <w:p w14:paraId="0E7164A8" w14:textId="77777777" w:rsidR="00215C7C" w:rsidRPr="00CB0EA2" w:rsidRDefault="00215C7C">
      <w:pPr>
        <w:pStyle w:val="ac"/>
        <w:spacing w:before="108" w:after="72" w:line="320" w:lineRule="exact"/>
        <w:rPr>
          <w:color w:val="auto"/>
        </w:rPr>
      </w:pPr>
    </w:p>
    <w:p w14:paraId="06DB30B5" w14:textId="77777777" w:rsidR="006025EC" w:rsidRPr="00CB0EA2" w:rsidRDefault="006025EC">
      <w:pPr>
        <w:spacing w:line="360" w:lineRule="exact"/>
        <w:ind w:left="420"/>
        <w:rPr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</w:t>
      </w:r>
      <w:r w:rsidR="00DD3D16" w:rsidRPr="00CB0EA2">
        <w:rPr>
          <w:rFonts w:ascii="ＭＳ ゴシック" w:eastAsia="ＭＳ ゴシック" w:hAnsi="ＭＳ ゴシック" w:cs="ＭＳ ゴシック"/>
          <w:bCs/>
          <w:color w:val="auto"/>
        </w:rPr>
        <w:t>------------</w:t>
      </w: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</w:t>
      </w:r>
    </w:p>
    <w:p w14:paraId="774C425D" w14:textId="77777777" w:rsidR="006025EC" w:rsidRPr="00CB0EA2" w:rsidRDefault="006025EC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589E5B32" w14:textId="2F9F63E0" w:rsidR="007F181D" w:rsidRPr="00CB0EA2" w:rsidRDefault="007F181D" w:rsidP="007F181D">
      <w:pPr>
        <w:spacing w:line="360" w:lineRule="exact"/>
        <w:ind w:firstLineChars="200" w:firstLine="420"/>
        <w:rPr>
          <w:rFonts w:ascii="ＭＳ ゴシック" w:eastAsia="ＭＳ ゴシック" w:hAnsi="ＭＳ ゴシック" w:cs="ＭＳ ゴシック"/>
          <w:bCs/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5D80C200" w14:textId="77777777" w:rsidR="007F181D" w:rsidRPr="00CB0EA2" w:rsidRDefault="007F181D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439ADA8D" w14:textId="77777777" w:rsidR="00DD3D16" w:rsidRPr="00CB0EA2" w:rsidRDefault="00DD3D16" w:rsidP="00DD3D16">
      <w:pPr>
        <w:spacing w:line="360" w:lineRule="exact"/>
        <w:ind w:left="420"/>
        <w:rPr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26BF3B4D" w14:textId="77777777" w:rsidR="006025EC" w:rsidRPr="00CB0EA2" w:rsidRDefault="006025EC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4A18A049" w14:textId="0C8C894D" w:rsidR="007F181D" w:rsidRPr="00CB0EA2" w:rsidRDefault="007F181D" w:rsidP="007F181D">
      <w:pPr>
        <w:spacing w:line="360" w:lineRule="exact"/>
        <w:ind w:firstLineChars="200" w:firstLine="420"/>
        <w:rPr>
          <w:rFonts w:ascii="ＭＳ ゴシック" w:eastAsia="ＭＳ ゴシック" w:hAnsi="ＭＳ ゴシック" w:cs="ＭＳ ゴシック"/>
          <w:bCs/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2DC9E231" w14:textId="77777777" w:rsidR="007F181D" w:rsidRPr="00CB0EA2" w:rsidRDefault="007F181D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1152B7EA" w14:textId="77777777" w:rsidR="00DD3D16" w:rsidRPr="00CB0EA2" w:rsidRDefault="00DD3D16" w:rsidP="00DD3D16">
      <w:pPr>
        <w:spacing w:line="360" w:lineRule="exact"/>
        <w:ind w:left="420"/>
        <w:rPr>
          <w:rFonts w:ascii="ＭＳ ゴシック" w:eastAsia="ＭＳ ゴシック" w:hAnsi="ＭＳ ゴシック" w:cs="ＭＳ ゴシック"/>
          <w:bCs/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11206637" w14:textId="77777777" w:rsidR="00215C7C" w:rsidRPr="00CB0EA2" w:rsidRDefault="00215C7C" w:rsidP="00215C7C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22FE163D" w14:textId="77777777" w:rsidR="00215C7C" w:rsidRPr="00CB0EA2" w:rsidRDefault="00215C7C" w:rsidP="00215C7C">
      <w:pPr>
        <w:spacing w:line="360" w:lineRule="exact"/>
        <w:ind w:firstLineChars="200" w:firstLine="420"/>
        <w:rPr>
          <w:rFonts w:ascii="ＭＳ ゴシック" w:eastAsia="ＭＳ ゴシック" w:hAnsi="ＭＳ ゴシック" w:cs="ＭＳ ゴシック"/>
          <w:bCs/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08A7D5DD" w14:textId="77777777" w:rsidR="00215C7C" w:rsidRPr="00CB0EA2" w:rsidRDefault="00215C7C" w:rsidP="00215C7C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29C43F80" w14:textId="77777777" w:rsidR="00215C7C" w:rsidRPr="00CB0EA2" w:rsidRDefault="00215C7C" w:rsidP="00215C7C">
      <w:pPr>
        <w:spacing w:line="360" w:lineRule="exact"/>
        <w:ind w:left="420"/>
        <w:rPr>
          <w:rFonts w:ascii="ＭＳ ゴシック" w:eastAsia="ＭＳ ゴシック" w:hAnsi="ＭＳ ゴシック" w:cs="ＭＳ ゴシック"/>
          <w:bCs/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3F40062D" w14:textId="77777777" w:rsidR="00215C7C" w:rsidRPr="00CB0EA2" w:rsidRDefault="00215C7C" w:rsidP="00215C7C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1639BEB2" w14:textId="77777777" w:rsidR="00215C7C" w:rsidRPr="00CB0EA2" w:rsidRDefault="00215C7C" w:rsidP="00215C7C">
      <w:pPr>
        <w:spacing w:line="360" w:lineRule="exact"/>
        <w:ind w:left="420"/>
        <w:rPr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40557E0B" w14:textId="77777777" w:rsidR="00215C7C" w:rsidRPr="00CB0EA2" w:rsidRDefault="00215C7C" w:rsidP="00215C7C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2AD13B7F" w14:textId="77777777" w:rsidR="00215C7C" w:rsidRPr="00CB0EA2" w:rsidRDefault="00215C7C" w:rsidP="00215C7C">
      <w:pPr>
        <w:spacing w:line="360" w:lineRule="exact"/>
        <w:ind w:firstLineChars="200" w:firstLine="420"/>
        <w:rPr>
          <w:rFonts w:ascii="ＭＳ ゴシック" w:eastAsia="ＭＳ ゴシック" w:hAnsi="ＭＳ ゴシック" w:cs="ＭＳ ゴシック"/>
          <w:bCs/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37E44643" w14:textId="77777777" w:rsidR="00215C7C" w:rsidRPr="00CB0EA2" w:rsidRDefault="00215C7C" w:rsidP="00215C7C">
      <w:pPr>
        <w:spacing w:line="360" w:lineRule="exact"/>
        <w:rPr>
          <w:rFonts w:ascii="ＭＳ ゴシック" w:eastAsia="ＭＳ ゴシック" w:hAnsi="ＭＳ ゴシック" w:cs="ＭＳ ゴシック"/>
          <w:bCs/>
          <w:color w:val="auto"/>
        </w:rPr>
      </w:pPr>
    </w:p>
    <w:p w14:paraId="4B684AFC" w14:textId="77777777" w:rsidR="00215C7C" w:rsidRPr="00CB0EA2" w:rsidRDefault="00215C7C" w:rsidP="00215C7C">
      <w:pPr>
        <w:spacing w:line="360" w:lineRule="exact"/>
        <w:ind w:left="420"/>
        <w:rPr>
          <w:rFonts w:ascii="ＭＳ ゴシック" w:eastAsia="ＭＳ ゴシック" w:hAnsi="ＭＳ ゴシック" w:cs="ＭＳ ゴシック"/>
          <w:bCs/>
          <w:color w:val="auto"/>
        </w:rPr>
      </w:pPr>
      <w:r w:rsidRPr="00CB0EA2">
        <w:rPr>
          <w:rFonts w:ascii="ＭＳ ゴシック" w:eastAsia="ＭＳ ゴシック" w:hAnsi="ＭＳ ゴシック" w:cs="ＭＳ ゴシック"/>
          <w:bCs/>
          <w:color w:val="auto"/>
        </w:rPr>
        <w:t>-----------------------------------------------------------------------------------------------</w:t>
      </w:r>
    </w:p>
    <w:p w14:paraId="47F019D7" w14:textId="7A1344B7" w:rsidR="007F181D" w:rsidRPr="00CB0EA2" w:rsidRDefault="007F181D" w:rsidP="00215C7C">
      <w:pPr>
        <w:spacing w:line="360" w:lineRule="exact"/>
        <w:rPr>
          <w:color w:val="auto"/>
        </w:rPr>
      </w:pPr>
    </w:p>
    <w:p w14:paraId="2D6655AA" w14:textId="77777777" w:rsidR="006025EC" w:rsidRPr="00CB0EA2" w:rsidRDefault="006025EC">
      <w:pPr>
        <w:ind w:left="210"/>
        <w:jc w:val="center"/>
        <w:rPr>
          <w:color w:val="auto"/>
        </w:rPr>
      </w:pPr>
      <w:r w:rsidRPr="00CB0EA2">
        <w:rPr>
          <w:rFonts w:ascii="HG丸ｺﾞｼｯｸM-PRO" w:eastAsia="HG丸ｺﾞｼｯｸM-PRO" w:hAnsi="HG丸ｺﾞｼｯｸM-PRO" w:cs="ＭＳ ゴシック"/>
          <w:b/>
          <w:bCs/>
          <w:color w:val="auto"/>
          <w:sz w:val="28"/>
          <w:szCs w:val="36"/>
        </w:rPr>
        <w:t>以上でアンケートは終わりです。ご協力ありがとうございました。</w:t>
      </w:r>
    </w:p>
    <w:sectPr w:rsidR="006025EC" w:rsidRPr="00CB0EA2" w:rsidSect="00CB0EA2">
      <w:footerReference w:type="even" r:id="rId8"/>
      <w:footerReference w:type="default" r:id="rId9"/>
      <w:footerReference w:type="first" r:id="rId10"/>
      <w:pgSz w:w="11906" w:h="16838" w:code="9"/>
      <w:pgMar w:top="1418" w:right="680" w:bottom="1134" w:left="680" w:header="720" w:footer="34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69F3" w14:textId="77777777" w:rsidR="00994008" w:rsidRDefault="00994008">
      <w:r>
        <w:separator/>
      </w:r>
    </w:p>
  </w:endnote>
  <w:endnote w:type="continuationSeparator" w:id="0">
    <w:p w14:paraId="302CBB01" w14:textId="77777777" w:rsidR="00994008" w:rsidRDefault="009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ADDA" w14:textId="77777777" w:rsidR="00713266" w:rsidRDefault="007132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DEE8" w14:textId="49FE722D" w:rsidR="00713266" w:rsidRDefault="00713266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1B3399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43E1" w14:textId="77777777" w:rsidR="00713266" w:rsidRDefault="007132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F62C5" w14:textId="77777777" w:rsidR="00994008" w:rsidRDefault="00994008">
      <w:r>
        <w:separator/>
      </w:r>
    </w:p>
  </w:footnote>
  <w:footnote w:type="continuationSeparator" w:id="0">
    <w:p w14:paraId="6593E5B5" w14:textId="77777777" w:rsidR="00994008" w:rsidRDefault="0099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6"/>
    <w:rsid w:val="00002629"/>
    <w:rsid w:val="000119A6"/>
    <w:rsid w:val="000436F5"/>
    <w:rsid w:val="000660E3"/>
    <w:rsid w:val="000B31FA"/>
    <w:rsid w:val="000C22E0"/>
    <w:rsid w:val="00123459"/>
    <w:rsid w:val="00124A40"/>
    <w:rsid w:val="0012534D"/>
    <w:rsid w:val="001362A5"/>
    <w:rsid w:val="00154FEF"/>
    <w:rsid w:val="001737FC"/>
    <w:rsid w:val="00195DA2"/>
    <w:rsid w:val="001B3399"/>
    <w:rsid w:val="001D1792"/>
    <w:rsid w:val="001E0A3B"/>
    <w:rsid w:val="00203957"/>
    <w:rsid w:val="00215C7C"/>
    <w:rsid w:val="00222E94"/>
    <w:rsid w:val="002464BA"/>
    <w:rsid w:val="00265533"/>
    <w:rsid w:val="002A6326"/>
    <w:rsid w:val="003139E3"/>
    <w:rsid w:val="0032483E"/>
    <w:rsid w:val="00326567"/>
    <w:rsid w:val="00334271"/>
    <w:rsid w:val="00341D79"/>
    <w:rsid w:val="00343854"/>
    <w:rsid w:val="00352263"/>
    <w:rsid w:val="00356187"/>
    <w:rsid w:val="003B30A4"/>
    <w:rsid w:val="003C01D9"/>
    <w:rsid w:val="003D327C"/>
    <w:rsid w:val="003D669E"/>
    <w:rsid w:val="004057FE"/>
    <w:rsid w:val="00411F7E"/>
    <w:rsid w:val="004133A1"/>
    <w:rsid w:val="00454822"/>
    <w:rsid w:val="004644FC"/>
    <w:rsid w:val="00480B2F"/>
    <w:rsid w:val="00492465"/>
    <w:rsid w:val="004B4DEA"/>
    <w:rsid w:val="004E6327"/>
    <w:rsid w:val="004E68C0"/>
    <w:rsid w:val="005568E3"/>
    <w:rsid w:val="00562AF1"/>
    <w:rsid w:val="00585A8A"/>
    <w:rsid w:val="00592CB7"/>
    <w:rsid w:val="00594BCB"/>
    <w:rsid w:val="005B4766"/>
    <w:rsid w:val="005B4E52"/>
    <w:rsid w:val="005C5239"/>
    <w:rsid w:val="006025EC"/>
    <w:rsid w:val="00621C44"/>
    <w:rsid w:val="00664386"/>
    <w:rsid w:val="006817EA"/>
    <w:rsid w:val="006A2C75"/>
    <w:rsid w:val="006B0C4F"/>
    <w:rsid w:val="006D5269"/>
    <w:rsid w:val="006D7E66"/>
    <w:rsid w:val="00713266"/>
    <w:rsid w:val="007579D3"/>
    <w:rsid w:val="00760E87"/>
    <w:rsid w:val="007636E4"/>
    <w:rsid w:val="00775861"/>
    <w:rsid w:val="007758A4"/>
    <w:rsid w:val="007A247B"/>
    <w:rsid w:val="007D7304"/>
    <w:rsid w:val="007F181D"/>
    <w:rsid w:val="007F2BB1"/>
    <w:rsid w:val="00821B35"/>
    <w:rsid w:val="008351A0"/>
    <w:rsid w:val="00852475"/>
    <w:rsid w:val="008A5BD5"/>
    <w:rsid w:val="008F4AEB"/>
    <w:rsid w:val="00905006"/>
    <w:rsid w:val="00920653"/>
    <w:rsid w:val="00926002"/>
    <w:rsid w:val="00943237"/>
    <w:rsid w:val="00975223"/>
    <w:rsid w:val="00994008"/>
    <w:rsid w:val="009B2B1E"/>
    <w:rsid w:val="009B33E5"/>
    <w:rsid w:val="009C06CB"/>
    <w:rsid w:val="009E0E6C"/>
    <w:rsid w:val="009F5AF9"/>
    <w:rsid w:val="009F7C8E"/>
    <w:rsid w:val="00A1355B"/>
    <w:rsid w:val="00A3121E"/>
    <w:rsid w:val="00A35BDC"/>
    <w:rsid w:val="00A63D70"/>
    <w:rsid w:val="00A66F0D"/>
    <w:rsid w:val="00A94181"/>
    <w:rsid w:val="00AA0CB6"/>
    <w:rsid w:val="00AA484C"/>
    <w:rsid w:val="00AC64B9"/>
    <w:rsid w:val="00AC77B5"/>
    <w:rsid w:val="00AD1321"/>
    <w:rsid w:val="00AF1118"/>
    <w:rsid w:val="00B11BE2"/>
    <w:rsid w:val="00B250B0"/>
    <w:rsid w:val="00B66737"/>
    <w:rsid w:val="00BD1B5D"/>
    <w:rsid w:val="00BD6AB9"/>
    <w:rsid w:val="00BE3D59"/>
    <w:rsid w:val="00C237F8"/>
    <w:rsid w:val="00C27B39"/>
    <w:rsid w:val="00C30694"/>
    <w:rsid w:val="00C91D56"/>
    <w:rsid w:val="00CB01CF"/>
    <w:rsid w:val="00CB0EA2"/>
    <w:rsid w:val="00CC461B"/>
    <w:rsid w:val="00D12848"/>
    <w:rsid w:val="00D222B3"/>
    <w:rsid w:val="00D44E54"/>
    <w:rsid w:val="00D518AF"/>
    <w:rsid w:val="00D72DF5"/>
    <w:rsid w:val="00DA3F04"/>
    <w:rsid w:val="00DB4CAF"/>
    <w:rsid w:val="00DC205E"/>
    <w:rsid w:val="00DD2081"/>
    <w:rsid w:val="00DD3D16"/>
    <w:rsid w:val="00E21224"/>
    <w:rsid w:val="00E25B7D"/>
    <w:rsid w:val="00E537B9"/>
    <w:rsid w:val="00E60D67"/>
    <w:rsid w:val="00E63393"/>
    <w:rsid w:val="00E710C1"/>
    <w:rsid w:val="00E90588"/>
    <w:rsid w:val="00EA56D1"/>
    <w:rsid w:val="00ED3F9F"/>
    <w:rsid w:val="00EE1F3E"/>
    <w:rsid w:val="00EF3F2A"/>
    <w:rsid w:val="00F00104"/>
    <w:rsid w:val="00F24299"/>
    <w:rsid w:val="00F26EFF"/>
    <w:rsid w:val="00F4612E"/>
    <w:rsid w:val="00F70672"/>
    <w:rsid w:val="00F7233D"/>
    <w:rsid w:val="00F9112B"/>
    <w:rsid w:val="00FC2740"/>
    <w:rsid w:val="00FC443A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FE5EA0"/>
  <w15:chartTrackingRefBased/>
  <w15:docId w15:val="{3F323A57-1E92-4E58-809E-1849EFFF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5">
    <w:name w:val="コメント文字列 (文字)"/>
    <w:rPr>
      <w:sz w:val="21"/>
      <w:szCs w:val="24"/>
    </w:rPr>
  </w:style>
  <w:style w:type="character" w:customStyle="1" w:styleId="a6">
    <w:name w:val="コメント内容 (文字)"/>
    <w:rPr>
      <w:b/>
      <w:bCs/>
      <w:sz w:val="21"/>
      <w:szCs w:val="24"/>
    </w:rPr>
  </w:style>
  <w:style w:type="character" w:customStyle="1" w:styleId="a7">
    <w:name w:val="本文インデント (文字)"/>
    <w:rPr>
      <w:rFonts w:ascii="HG丸ｺﾞｼｯｸM-PRO" w:eastAsia="HG丸ｺﾞｼｯｸM-PRO" w:hAnsi="HG丸ｺﾞｼｯｸM-PRO" w:cs="HG丸ｺﾞｼｯｸM-PRO"/>
      <w:sz w:val="21"/>
      <w:szCs w:val="22"/>
    </w:rPr>
  </w:style>
  <w:style w:type="character" w:customStyle="1" w:styleId="20">
    <w:name w:val="コメント参照2"/>
    <w:rPr>
      <w:sz w:val="18"/>
      <w:szCs w:val="18"/>
    </w:rPr>
  </w:style>
  <w:style w:type="character" w:customStyle="1" w:styleId="11">
    <w:name w:val="コメント文字列 (文字)1"/>
    <w:rPr>
      <w:rFonts w:ascii="Century" w:hAnsi="Century" w:cs="Century"/>
      <w:color w:val="00000A"/>
      <w:sz w:val="21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大タイトル"/>
    <w:basedOn w:val="a"/>
    <w:pPr>
      <w:pBdr>
        <w:top w:val="thinThickSmallGap" w:sz="12" w:space="1" w:color="1C1C1C"/>
        <w:left w:val="thinThickSmallGap" w:sz="12" w:space="4" w:color="1C1C1C"/>
        <w:bottom w:val="thickThinSmallGap" w:sz="12" w:space="1" w:color="1C1C1C"/>
        <w:right w:val="thickThinSmallGap" w:sz="12" w:space="4" w:color="1C1C1C"/>
      </w:pBdr>
      <w:snapToGrid w:val="0"/>
      <w:ind w:left="105" w:right="105"/>
    </w:pPr>
    <w:rPr>
      <w:rFonts w:ascii="ＭＳ ゴシック" w:eastAsia="ＭＳ ゴシック" w:hAnsi="ＭＳ ゴシック" w:cs="ＭＳ ゴシック"/>
      <w:sz w:val="28"/>
      <w:szCs w:val="20"/>
    </w:rPr>
  </w:style>
  <w:style w:type="paragraph" w:customStyle="1" w:styleId="ac">
    <w:name w:val="問"/>
    <w:basedOn w:val="a"/>
    <w:pPr>
      <w:snapToGrid w:val="0"/>
      <w:spacing w:before="180" w:after="108" w:line="360" w:lineRule="exact"/>
      <w:ind w:left="780" w:hanging="780"/>
    </w:pPr>
    <w:rPr>
      <w:rFonts w:ascii="ＭＳ ゴシック" w:eastAsia="ＭＳ ゴシック" w:hAnsi="ＭＳ ゴシック" w:cs="ＭＳ ゴシック"/>
      <w:sz w:val="24"/>
    </w:rPr>
  </w:style>
  <w:style w:type="paragraph" w:customStyle="1" w:styleId="13">
    <w:name w:val="見出しマップ1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customStyle="1" w:styleId="ad">
    <w:name w:val="選択肢"/>
    <w:basedOn w:val="a"/>
    <w:pPr>
      <w:pBdr>
        <w:top w:val="single" w:sz="4" w:space="1" w:color="333333"/>
        <w:left w:val="single" w:sz="4" w:space="8" w:color="333333"/>
        <w:bottom w:val="single" w:sz="4" w:space="5" w:color="333333"/>
        <w:right w:val="single" w:sz="4" w:space="8" w:color="333333"/>
      </w:pBdr>
      <w:snapToGrid w:val="0"/>
      <w:spacing w:line="400" w:lineRule="exact"/>
      <w:ind w:left="480" w:right="360"/>
    </w:pPr>
    <w:rPr>
      <w:rFonts w:ascii="HG丸ｺﾞｼｯｸM-PRO" w:eastAsia="HG丸ｺﾞｼｯｸM-PRO" w:hAnsi="HG丸ｺﾞｼｯｸM-PRO" w:cs="HG丸ｺﾞｼｯｸM-PRO"/>
      <w:sz w:val="24"/>
    </w:rPr>
  </w:style>
  <w:style w:type="paragraph" w:customStyle="1" w:styleId="ae">
    <w:name w:val="限定"/>
    <w:basedOn w:val="a"/>
    <w:pPr>
      <w:shd w:val="clear" w:color="auto" w:fill="333333"/>
      <w:snapToGrid w:val="0"/>
      <w:spacing w:before="180" w:line="360" w:lineRule="exact"/>
      <w:ind w:left="105"/>
    </w:pPr>
    <w:rPr>
      <w:rFonts w:ascii="ＭＳ ゴシック" w:eastAsia="ＭＳ ゴシック" w:hAnsi="ＭＳ ゴシック" w:cs="ＭＳ ゴシック"/>
      <w:color w:val="FFFFFF"/>
      <w:sz w:val="24"/>
      <w:szCs w:val="18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sz w:val="24"/>
      <w:szCs w:val="20"/>
    </w:rPr>
  </w:style>
  <w:style w:type="paragraph" w:customStyle="1" w:styleId="af0">
    <w:name w:val="問文１"/>
    <w:basedOn w:val="a"/>
    <w:pPr>
      <w:spacing w:before="96" w:after="72" w:line="360" w:lineRule="exact"/>
      <w:ind w:left="737" w:hanging="737"/>
    </w:pPr>
    <w:rPr>
      <w:rFonts w:ascii="HG丸ｺﾞｼｯｸM-PRO" w:eastAsia="HG丸ｺﾞｼｯｸM-PRO" w:hAnsi="HG丸ｺﾞｼｯｸM-PRO" w:cs="HG丸ｺﾞｼｯｸM-PRO"/>
      <w:b/>
      <w:sz w:val="24"/>
      <w:szCs w:val="23"/>
    </w:r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sz w:val="24"/>
      <w:szCs w:val="20"/>
    </w:rPr>
  </w:style>
  <w:style w:type="paragraph" w:customStyle="1" w:styleId="14">
    <w:name w:val="ブロック1"/>
    <w:basedOn w:val="a"/>
    <w:pPr>
      <w:snapToGrid w:val="0"/>
      <w:ind w:left="840" w:right="420" w:hanging="210"/>
    </w:pPr>
    <w:rPr>
      <w:rFonts w:ascii="ＭＳ ゴシック" w:eastAsia="ＭＳ ゴシック" w:hAnsi="ＭＳ ゴシック" w:cs="ＭＳ ゴシック"/>
    </w:rPr>
  </w:style>
  <w:style w:type="paragraph" w:customStyle="1" w:styleId="af2">
    <w:name w:val="問（限定）"/>
    <w:basedOn w:val="ac"/>
    <w:pPr>
      <w:snapToGrid/>
      <w:spacing w:before="0" w:after="0" w:line="240" w:lineRule="auto"/>
      <w:ind w:left="120" w:firstLine="0"/>
    </w:pPr>
  </w:style>
  <w:style w:type="paragraph" w:customStyle="1" w:styleId="af3">
    <w:name w:val="①"/>
    <w:basedOn w:val="a"/>
    <w:pPr>
      <w:spacing w:after="72"/>
      <w:ind w:left="765" w:hanging="240"/>
    </w:pPr>
    <w:rPr>
      <w:rFonts w:ascii="ＭＳ ゴシック" w:eastAsia="ＭＳ ゴシック" w:hAnsi="ＭＳ ゴシック" w:cs="ＭＳ ゴシック"/>
      <w:sz w:val="24"/>
      <w:szCs w:val="20"/>
    </w:rPr>
  </w:style>
  <w:style w:type="paragraph" w:styleId="af4">
    <w:name w:val="Body Text Indent"/>
    <w:basedOn w:val="a"/>
    <w:pPr>
      <w:spacing w:line="300" w:lineRule="exact"/>
      <w:ind w:left="208" w:firstLine="228"/>
    </w:pPr>
    <w:rPr>
      <w:rFonts w:ascii="HG丸ｺﾞｼｯｸM-PRO" w:eastAsia="HG丸ｺﾞｼｯｸM-PRO" w:hAnsi="HG丸ｺﾞｼｯｸM-PRO" w:cs="HG丸ｺﾞｼｯｸM-PRO"/>
      <w:szCs w:val="22"/>
    </w:rPr>
  </w:style>
  <w:style w:type="paragraph" w:styleId="af5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af6">
    <w:name w:val="問１"/>
    <w:basedOn w:val="a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180" w:after="180"/>
      <w:ind w:left="660" w:hanging="660"/>
    </w:pPr>
    <w:rPr>
      <w:rFonts w:ascii="ＭＳ ゴシック" w:eastAsia="ＭＳ ゴシック" w:hAnsi="ＭＳ ゴシック" w:cs="ＭＳ ゴシック"/>
      <w:sz w:val="22"/>
    </w:rPr>
  </w:style>
  <w:style w:type="paragraph" w:customStyle="1" w:styleId="21">
    <w:name w:val="本文インデント 21"/>
    <w:basedOn w:val="a"/>
    <w:pPr>
      <w:spacing w:line="300" w:lineRule="exact"/>
      <w:ind w:left="202" w:firstLine="231"/>
    </w:pPr>
    <w:rPr>
      <w:rFonts w:cs="ＭＳ Ｐゴシック"/>
      <w:szCs w:val="21"/>
    </w:rPr>
  </w:style>
  <w:style w:type="paragraph" w:customStyle="1" w:styleId="15">
    <w:name w:val="コメント文字列1"/>
    <w:basedOn w:val="a"/>
  </w:style>
  <w:style w:type="paragraph" w:styleId="af7">
    <w:name w:val="annotation subject"/>
    <w:basedOn w:val="15"/>
    <w:rPr>
      <w:b/>
      <w:bCs/>
    </w:rPr>
  </w:style>
  <w:style w:type="paragraph" w:customStyle="1" w:styleId="16">
    <w:name w:val="日付1"/>
    <w:basedOn w:val="a"/>
    <w:next w:val="a"/>
    <w:rPr>
      <w:rFonts w:ascii="ＭＳ 明朝" w:hAnsi="ＭＳ 明朝" w:cs="ＭＳ 明朝"/>
      <w:sz w:val="24"/>
    </w:rPr>
  </w:style>
  <w:style w:type="paragraph" w:customStyle="1" w:styleId="JP">
    <w:name w:val="JP見出し５"/>
    <w:basedOn w:val="a"/>
    <w:next w:val="a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31">
    <w:name w:val="本文インデント 31"/>
    <w:basedOn w:val="a"/>
    <w:pPr>
      <w:ind w:left="880" w:hanging="880"/>
    </w:pPr>
    <w:rPr>
      <w:rFonts w:ascii="ＭＳ ゴシック" w:eastAsia="ＭＳ ゴシック" w:hAnsi="ＭＳ ゴシック" w:cs="ＭＳ ゴシック"/>
      <w:b/>
      <w:color w:val="FF000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2">
    <w:name w:val="コメント文字列2"/>
    <w:basedOn w:val="a"/>
  </w:style>
  <w:style w:type="character" w:styleId="af8">
    <w:name w:val="annotation reference"/>
    <w:uiPriority w:val="99"/>
    <w:semiHidden/>
    <w:unhideWhenUsed/>
    <w:rsid w:val="007758A4"/>
    <w:rPr>
      <w:sz w:val="18"/>
      <w:szCs w:val="18"/>
    </w:rPr>
  </w:style>
  <w:style w:type="paragraph" w:styleId="af9">
    <w:name w:val="annotation text"/>
    <w:basedOn w:val="a"/>
    <w:link w:val="23"/>
    <w:uiPriority w:val="99"/>
    <w:semiHidden/>
    <w:unhideWhenUsed/>
    <w:rsid w:val="007758A4"/>
  </w:style>
  <w:style w:type="character" w:customStyle="1" w:styleId="23">
    <w:name w:val="コメント文字列 (文字)2"/>
    <w:link w:val="af9"/>
    <w:uiPriority w:val="99"/>
    <w:semiHidden/>
    <w:rsid w:val="007758A4"/>
    <w:rPr>
      <w:rFonts w:ascii="Century" w:hAnsi="Century" w:cs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ACFE1-C54D-418C-A938-26EB6336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問　今後も岬町に住み続けたいか</vt:lpstr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　今後も岬町に住み続けたいか</dc:title>
  <dc:subject/>
  <dc:creator>meihou</dc:creator>
  <cp:keywords/>
  <dc:description/>
  <cp:lastModifiedBy>蒲郡市</cp:lastModifiedBy>
  <cp:revision>25</cp:revision>
  <cp:lastPrinted>2021-06-23T00:34:00Z</cp:lastPrinted>
  <dcterms:created xsi:type="dcterms:W3CDTF">2020-05-26T06:47:00Z</dcterms:created>
  <dcterms:modified xsi:type="dcterms:W3CDTF">2021-06-23T06:07:00Z</dcterms:modified>
</cp:coreProperties>
</file>