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AA" w:rsidRPr="00FF6467" w:rsidRDefault="008D0947" w:rsidP="003268E9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★</w:t>
      </w:r>
      <w:r w:rsidR="00B5560A" w:rsidRPr="00FF6467">
        <w:rPr>
          <w:rFonts w:hint="eastAsia"/>
          <w:sz w:val="24"/>
          <w:szCs w:val="24"/>
        </w:rPr>
        <w:t>捕獲のポイント</w:t>
      </w:r>
    </w:p>
    <w:p w:rsidR="00FF6467" w:rsidRDefault="00B5560A">
      <w:pPr>
        <w:rPr>
          <w:sz w:val="24"/>
          <w:szCs w:val="24"/>
        </w:rPr>
      </w:pPr>
      <w:r w:rsidRPr="00FF6467">
        <w:rPr>
          <w:rFonts w:hint="eastAsia"/>
          <w:sz w:val="24"/>
          <w:szCs w:val="24"/>
        </w:rPr>
        <w:t>①エサをカップに</w:t>
      </w:r>
      <w:r w:rsidR="00FF6467" w:rsidRPr="00FF6467">
        <w:rPr>
          <w:rFonts w:hint="eastAsia"/>
          <w:sz w:val="24"/>
          <w:szCs w:val="24"/>
        </w:rPr>
        <w:t>入れて、感圧板の奥に設置（可能な限り奥に入れると踏まれやすい）</w:t>
      </w:r>
    </w:p>
    <w:p w:rsidR="00FF6467" w:rsidRDefault="00FF64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321EE">
        <w:rPr>
          <w:rFonts w:hint="eastAsia"/>
          <w:sz w:val="24"/>
          <w:szCs w:val="24"/>
        </w:rPr>
        <w:t>セットしたら離れましょう。人間が近くにいると警戒します</w:t>
      </w:r>
      <w:r w:rsidR="008D0947">
        <w:rPr>
          <w:rFonts w:hint="eastAsia"/>
          <w:sz w:val="24"/>
          <w:szCs w:val="24"/>
        </w:rPr>
        <w:t>。</w:t>
      </w:r>
    </w:p>
    <w:p w:rsidR="001321EE" w:rsidRDefault="001321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③捕獲器に布をかぶせて中を暗くすると捕獲率が上がります。</w:t>
      </w:r>
    </w:p>
    <w:p w:rsidR="00BF67B5" w:rsidRDefault="00BF67B5" w:rsidP="00BF6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布がかぶせてあれば持ち手の保護にもなるし、捕まった猫がおとなしくなりやすい</w:t>
      </w:r>
    </w:p>
    <w:p w:rsidR="008D0947" w:rsidRPr="00FF6467" w:rsidRDefault="008D0947" w:rsidP="00BF6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★捕獲後</w:t>
      </w:r>
    </w:p>
    <w:p w:rsidR="00D84CF4" w:rsidRDefault="008D09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BF67B5">
        <w:rPr>
          <w:rFonts w:hint="eastAsia"/>
          <w:sz w:val="24"/>
          <w:szCs w:val="24"/>
        </w:rPr>
        <w:t>捕獲できたら、取り出さず捕獲器ごと獣医師へ</w:t>
      </w:r>
      <w:r>
        <w:rPr>
          <w:rFonts w:hint="eastAsia"/>
          <w:sz w:val="24"/>
          <w:szCs w:val="24"/>
        </w:rPr>
        <w:t>。重いですが、取り出そうとすると、引っかかれたり、逃げられたりします。</w:t>
      </w:r>
    </w:p>
    <w:p w:rsidR="00D84CF4" w:rsidRDefault="008D09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D84CF4">
        <w:rPr>
          <w:rFonts w:hint="eastAsia"/>
          <w:sz w:val="24"/>
          <w:szCs w:val="24"/>
        </w:rPr>
        <w:t>出発前に獣医師へ電話してください、先生も準備が必要です。場合によっては翌日になることもあります。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0947" w:rsidTr="008D0947">
        <w:tc>
          <w:tcPr>
            <w:tcW w:w="9736" w:type="dxa"/>
          </w:tcPr>
          <w:p w:rsidR="008D0947" w:rsidRPr="008D0947" w:rsidRDefault="008D0947" w:rsidP="008D0947">
            <w:pPr>
              <w:rPr>
                <w:sz w:val="24"/>
                <w:szCs w:val="24"/>
              </w:rPr>
            </w:pPr>
            <w:r w:rsidRPr="008D0947">
              <w:rPr>
                <w:rFonts w:hint="eastAsia"/>
                <w:sz w:val="24"/>
                <w:szCs w:val="24"/>
              </w:rPr>
              <w:t>★遵守事項</w:t>
            </w:r>
          </w:p>
          <w:p w:rsidR="008D0947" w:rsidRPr="008D0947" w:rsidRDefault="008D0947" w:rsidP="008D0947">
            <w:pPr>
              <w:widowControl/>
              <w:jc w:val="left"/>
              <w:rPr>
                <w:sz w:val="24"/>
                <w:szCs w:val="24"/>
              </w:rPr>
            </w:pPr>
            <w:r w:rsidRPr="008D0947">
              <w:rPr>
                <w:rFonts w:hint="eastAsia"/>
                <w:sz w:val="24"/>
                <w:szCs w:val="24"/>
              </w:rPr>
              <w:t>（１）捕獲器をこの要綱の目的以外に使用しないこと。</w:t>
            </w:r>
          </w:p>
          <w:p w:rsidR="008D0947" w:rsidRPr="008D0947" w:rsidRDefault="008D0947" w:rsidP="008D0947">
            <w:pPr>
              <w:widowControl/>
              <w:jc w:val="left"/>
              <w:rPr>
                <w:sz w:val="24"/>
                <w:szCs w:val="24"/>
              </w:rPr>
            </w:pPr>
            <w:r w:rsidRPr="008D0947">
              <w:rPr>
                <w:rFonts w:hint="eastAsia"/>
                <w:sz w:val="24"/>
                <w:szCs w:val="24"/>
              </w:rPr>
              <w:t>（２）第三者の土地等に設置する場合、所有者の承諾を得てから設置すること。</w:t>
            </w:r>
          </w:p>
          <w:p w:rsidR="008D0947" w:rsidRPr="008D0947" w:rsidRDefault="008D0947" w:rsidP="008D0947">
            <w:pPr>
              <w:widowControl/>
              <w:jc w:val="left"/>
              <w:rPr>
                <w:sz w:val="24"/>
                <w:szCs w:val="24"/>
              </w:rPr>
            </w:pPr>
            <w:r w:rsidRPr="008D0947">
              <w:rPr>
                <w:rFonts w:hint="eastAsia"/>
                <w:sz w:val="24"/>
                <w:szCs w:val="24"/>
              </w:rPr>
              <w:t>（３）捕獲器の設置場所は、直射日光が当たる場所を避け、風雨にさらされないようにするなど猫に配慮した場所とすること。</w:t>
            </w:r>
          </w:p>
          <w:p w:rsidR="008D0947" w:rsidRPr="008D0947" w:rsidRDefault="008D0947" w:rsidP="008D0947">
            <w:pPr>
              <w:widowControl/>
              <w:jc w:val="left"/>
              <w:rPr>
                <w:sz w:val="24"/>
                <w:szCs w:val="24"/>
              </w:rPr>
            </w:pPr>
            <w:r w:rsidRPr="008D0947">
              <w:rPr>
                <w:rFonts w:hint="eastAsia"/>
                <w:sz w:val="24"/>
                <w:szCs w:val="24"/>
              </w:rPr>
              <w:t>（４）貸出期間中の捕獲器の維持管理は、責任を持って行うこと。</w:t>
            </w:r>
          </w:p>
          <w:p w:rsidR="008D0947" w:rsidRPr="008D0947" w:rsidRDefault="008D0947" w:rsidP="008D0947">
            <w:pPr>
              <w:widowControl/>
              <w:jc w:val="left"/>
              <w:rPr>
                <w:sz w:val="24"/>
                <w:szCs w:val="24"/>
              </w:rPr>
            </w:pPr>
            <w:r w:rsidRPr="008D0947">
              <w:rPr>
                <w:rFonts w:hint="eastAsia"/>
                <w:sz w:val="24"/>
                <w:szCs w:val="24"/>
              </w:rPr>
              <w:t>（５）捕獲器を設置している間は、１日１回以上確認すること。</w:t>
            </w:r>
          </w:p>
          <w:p w:rsidR="008D0947" w:rsidRPr="008D0947" w:rsidRDefault="008D0947" w:rsidP="008D0947">
            <w:pPr>
              <w:widowControl/>
              <w:jc w:val="left"/>
              <w:rPr>
                <w:sz w:val="24"/>
                <w:szCs w:val="24"/>
              </w:rPr>
            </w:pPr>
            <w:r w:rsidRPr="008D0947">
              <w:rPr>
                <w:rFonts w:hint="eastAsia"/>
                <w:sz w:val="24"/>
                <w:szCs w:val="24"/>
              </w:rPr>
              <w:t>（６）猫を捕獲した際は、速やかに、当該猫を保護すること。</w:t>
            </w:r>
          </w:p>
          <w:p w:rsidR="008D0947" w:rsidRPr="008D0947" w:rsidRDefault="008D0947" w:rsidP="008D0947">
            <w:pPr>
              <w:widowControl/>
              <w:jc w:val="left"/>
              <w:rPr>
                <w:sz w:val="24"/>
                <w:szCs w:val="24"/>
              </w:rPr>
            </w:pPr>
            <w:r w:rsidRPr="008D0947">
              <w:rPr>
                <w:rFonts w:hint="eastAsia"/>
                <w:sz w:val="24"/>
                <w:szCs w:val="24"/>
              </w:rPr>
              <w:t>（７）捕獲器を第三者に譲渡し、又は転貸しないこと。</w:t>
            </w:r>
          </w:p>
        </w:tc>
      </w:tr>
    </w:tbl>
    <w:p w:rsidR="00BF67B5" w:rsidRDefault="00CF743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6188710" cy="8758555"/>
            <wp:effectExtent l="0" t="0" r="254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トマホーク説明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7B5" w:rsidSect="00FF64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0E" w:rsidRDefault="00991E0E" w:rsidP="00991E0E">
      <w:r>
        <w:separator/>
      </w:r>
    </w:p>
  </w:endnote>
  <w:endnote w:type="continuationSeparator" w:id="0">
    <w:p w:rsidR="00991E0E" w:rsidRDefault="00991E0E" w:rsidP="009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0E" w:rsidRDefault="00991E0E" w:rsidP="00991E0E">
      <w:r>
        <w:separator/>
      </w:r>
    </w:p>
  </w:footnote>
  <w:footnote w:type="continuationSeparator" w:id="0">
    <w:p w:rsidR="00991E0E" w:rsidRDefault="00991E0E" w:rsidP="0099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D"/>
    <w:rsid w:val="000A39C3"/>
    <w:rsid w:val="001321EE"/>
    <w:rsid w:val="003268E9"/>
    <w:rsid w:val="00863EF5"/>
    <w:rsid w:val="008D0947"/>
    <w:rsid w:val="00991E0E"/>
    <w:rsid w:val="00B5560A"/>
    <w:rsid w:val="00BF67B5"/>
    <w:rsid w:val="00CF7439"/>
    <w:rsid w:val="00D153BD"/>
    <w:rsid w:val="00D84CF4"/>
    <w:rsid w:val="00F21DAA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39996-52FD-442E-9AE5-BAC1C13C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8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D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E0E"/>
  </w:style>
  <w:style w:type="paragraph" w:styleId="a8">
    <w:name w:val="footer"/>
    <w:basedOn w:val="a"/>
    <w:link w:val="a9"/>
    <w:uiPriority w:val="99"/>
    <w:unhideWhenUsed/>
    <w:rsid w:val="00991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8</cp:revision>
  <cp:lastPrinted>2022-08-31T23:50:00Z</cp:lastPrinted>
  <dcterms:created xsi:type="dcterms:W3CDTF">2022-07-01T07:00:00Z</dcterms:created>
  <dcterms:modified xsi:type="dcterms:W3CDTF">2022-09-05T08:30:00Z</dcterms:modified>
</cp:coreProperties>
</file>