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571F" w:rsidRPr="0065286C" w:rsidRDefault="00702A21">
      <w:pPr>
        <w:rPr>
          <w:rFonts w:asciiTheme="minorEastAsia" w:eastAsiaTheme="minorEastAsia" w:hAnsiTheme="minorEastAsia"/>
        </w:rPr>
      </w:pPr>
      <w:r w:rsidRPr="0065286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-661035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17E9" w:rsidRPr="0065286C" w:rsidRDefault="001B17E9" w:rsidP="001B17E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286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1.5pt;margin-top:-52.05pt;width:57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" filled="f" strokecolor="windowText" strokeweight="1pt">
                <v:path arrowok="t"/>
                <v:textbox>
                  <w:txbxContent>
                    <w:p w:rsidR="001B17E9" w:rsidRPr="0065286C" w:rsidRDefault="001B17E9" w:rsidP="001B17E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5286C">
                        <w:rPr>
                          <w:rFonts w:asciiTheme="minorEastAsia" w:eastAsia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様式3</w:t>
                      </w:r>
                    </w:p>
                  </w:txbxContent>
                </v:textbox>
              </v:rect>
            </w:pict>
          </mc:Fallback>
        </mc:AlternateContent>
      </w:r>
    </w:p>
    <w:p w:rsidR="00D60DB9" w:rsidRPr="0065286C" w:rsidRDefault="00D60DB9" w:rsidP="00D60DB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5286C">
        <w:rPr>
          <w:rFonts w:asciiTheme="minorEastAsia" w:eastAsiaTheme="minorEastAsia" w:hAnsiTheme="minorEastAsia" w:hint="eastAsia"/>
          <w:b/>
          <w:sz w:val="28"/>
          <w:szCs w:val="28"/>
        </w:rPr>
        <w:t xml:space="preserve">参 加 </w:t>
      </w:r>
      <w:r w:rsidR="003E7E97" w:rsidRPr="0065286C">
        <w:rPr>
          <w:rFonts w:asciiTheme="minorEastAsia" w:eastAsiaTheme="minorEastAsia" w:hAnsiTheme="minorEastAsia" w:hint="eastAsia"/>
          <w:b/>
          <w:sz w:val="28"/>
          <w:szCs w:val="28"/>
        </w:rPr>
        <w:t>辞 退 書</w:t>
      </w:r>
    </w:p>
    <w:p w:rsidR="00D60DB9" w:rsidRPr="0065286C" w:rsidRDefault="00D60DB9" w:rsidP="00D60DB9">
      <w:pPr>
        <w:rPr>
          <w:rFonts w:asciiTheme="minorEastAsia" w:eastAsiaTheme="minorEastAsia" w:hAnsiTheme="minorEastAsia"/>
          <w:sz w:val="24"/>
        </w:rPr>
      </w:pPr>
    </w:p>
    <w:p w:rsidR="00005160" w:rsidRPr="00CE7685" w:rsidRDefault="00005160" w:rsidP="00005160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年　 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>月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 xml:space="preserve">　 日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 w:rsidRPr="00CE7685">
        <w:rPr>
          <w:rFonts w:ascii="ＭＳ 明朝" w:eastAsia="ＭＳ 明朝" w:hAnsi="ＭＳ 明朝" w:hint="eastAsia"/>
          <w:sz w:val="24"/>
        </w:rPr>
        <w:t>蒲郡</w:t>
      </w:r>
      <w:r w:rsidRPr="00CE7685">
        <w:rPr>
          <w:rFonts w:ascii="ＭＳ 明朝" w:eastAsia="ＭＳ 明朝" w:hAnsi="ＭＳ 明朝"/>
          <w:sz w:val="24"/>
        </w:rPr>
        <w:t xml:space="preserve">市長　</w:t>
      </w:r>
      <w:r w:rsidRPr="00CE7685">
        <w:rPr>
          <w:rFonts w:ascii="ＭＳ 明朝" w:eastAsia="ＭＳ 明朝" w:hAnsi="ＭＳ 明朝" w:hint="eastAsia"/>
          <w:sz w:val="24"/>
        </w:rPr>
        <w:t>様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05160" w:rsidRPr="00CE7685" w:rsidRDefault="00005160" w:rsidP="00005160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</w:rPr>
      </w:pPr>
      <w:r w:rsidRPr="00CE7685">
        <w:rPr>
          <w:rFonts w:ascii="ＭＳ 明朝" w:eastAsia="ＭＳ 明朝" w:hAnsi="ＭＳ 明朝" w:hint="eastAsia"/>
          <w:spacing w:val="3"/>
          <w:sz w:val="24"/>
          <w:szCs w:val="24"/>
        </w:rPr>
        <w:t xml:space="preserve">所在地　　　　　　　　　　　　　　　　　</w:t>
      </w:r>
    </w:p>
    <w:p w:rsidR="00005160" w:rsidRPr="00CE7685" w:rsidRDefault="00005160" w:rsidP="00005160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</w:rPr>
      </w:pPr>
      <w:r w:rsidRPr="00CE7685">
        <w:rPr>
          <w:rFonts w:ascii="ＭＳ 明朝" w:eastAsia="ＭＳ 明朝" w:hAnsi="ＭＳ 明朝" w:hint="eastAsia"/>
          <w:spacing w:val="3"/>
          <w:sz w:val="24"/>
          <w:szCs w:val="24"/>
        </w:rPr>
        <w:t xml:space="preserve">商号又は名称　　　　　　　　　　　　　　</w:t>
      </w:r>
    </w:p>
    <w:p w:rsidR="00005160" w:rsidRPr="00CE7685" w:rsidRDefault="00005160" w:rsidP="00005160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/>
          <w:spacing w:val="3"/>
          <w:sz w:val="24"/>
          <w:szCs w:val="24"/>
          <w:u w:val="single"/>
        </w:rPr>
      </w:pPr>
      <w:r w:rsidRPr="00CE7685">
        <w:rPr>
          <w:rFonts w:ascii="ＭＳ 明朝" w:eastAsia="ＭＳ 明朝" w:hAnsi="ＭＳ 明朝" w:hint="eastAsia"/>
          <w:spacing w:val="3"/>
          <w:sz w:val="24"/>
          <w:szCs w:val="24"/>
        </w:rPr>
        <w:t xml:space="preserve">代表者氏名　　　　　　　　　　　　　　　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05160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令和　</w:t>
      </w:r>
      <w:r w:rsidRPr="00CE7685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月　日付蒲デ第　　</w:t>
      </w:r>
      <w:r w:rsidRPr="00CE7685">
        <w:rPr>
          <w:rFonts w:ascii="ＭＳ 明朝" w:eastAsia="ＭＳ 明朝" w:hAnsi="ＭＳ 明朝" w:hint="eastAsia"/>
          <w:sz w:val="24"/>
        </w:rPr>
        <w:t>号で</w:t>
      </w:r>
      <w:r>
        <w:rPr>
          <w:rFonts w:ascii="ＭＳ 明朝" w:eastAsia="ＭＳ 明朝" w:hAnsi="ＭＳ 明朝" w:hint="eastAsia"/>
          <w:sz w:val="24"/>
        </w:rPr>
        <w:t>通知</w:t>
      </w:r>
      <w:r w:rsidRPr="00CE7685">
        <w:rPr>
          <w:rFonts w:ascii="ＭＳ 明朝" w:eastAsia="ＭＳ 明朝" w:hAnsi="ＭＳ 明朝" w:hint="eastAsia"/>
          <w:sz w:val="24"/>
        </w:rPr>
        <w:t>を受けました</w:t>
      </w:r>
      <w:r>
        <w:rPr>
          <w:rFonts w:ascii="ＭＳ 明朝" w:eastAsia="ＭＳ 明朝" w:hAnsi="ＭＳ 明朝"/>
          <w:sz w:val="24"/>
        </w:rPr>
        <w:t>下記業務の提案書の</w:t>
      </w:r>
      <w:r>
        <w:rPr>
          <w:rFonts w:ascii="ＭＳ 明朝" w:eastAsia="ＭＳ 明朝" w:hAnsi="ＭＳ 明朝" w:hint="eastAsia"/>
          <w:sz w:val="24"/>
        </w:rPr>
        <w:t>要請</w:t>
      </w:r>
      <w:r w:rsidRPr="00CE7685">
        <w:rPr>
          <w:rFonts w:ascii="ＭＳ 明朝" w:eastAsia="ＭＳ 明朝" w:hAnsi="ＭＳ 明朝"/>
          <w:sz w:val="24"/>
        </w:rPr>
        <w:t>について、</w:t>
      </w:r>
      <w:r w:rsidRPr="00CE7685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辞退申し上げます</w:t>
      </w:r>
      <w:r w:rsidRPr="00CE7685">
        <w:rPr>
          <w:rFonts w:ascii="ＭＳ 明朝" w:eastAsia="ＭＳ 明朝" w:hAnsi="ＭＳ 明朝" w:hint="eastAsia"/>
          <w:sz w:val="24"/>
        </w:rPr>
        <w:t>。</w:t>
      </w:r>
    </w:p>
    <w:p w:rsidR="00005160" w:rsidRPr="00CE7685" w:rsidRDefault="00005160" w:rsidP="00005160">
      <w:pPr>
        <w:pStyle w:val="Textbody"/>
        <w:spacing w:after="0"/>
        <w:ind w:firstLineChars="100" w:firstLine="240"/>
        <w:jc w:val="both"/>
        <w:rPr>
          <w:rFonts w:ascii="ＭＳ 明朝" w:eastAsia="ＭＳ 明朝" w:hAnsi="ＭＳ 明朝"/>
          <w:sz w:val="24"/>
        </w:rPr>
      </w:pPr>
      <w:r w:rsidRPr="0065286C">
        <w:rPr>
          <w:rFonts w:asciiTheme="minorEastAsia" w:hAnsiTheme="minorEastAsia" w:hint="eastAsia"/>
          <w:sz w:val="24"/>
        </w:rPr>
        <w:t>なお、受領した</w:t>
      </w:r>
      <w:r>
        <w:rPr>
          <w:rFonts w:asciiTheme="minorEastAsia" w:hAnsiTheme="minorEastAsia" w:hint="eastAsia"/>
          <w:sz w:val="24"/>
        </w:rPr>
        <w:t>本業務</w:t>
      </w:r>
      <w:r w:rsidRPr="0065286C">
        <w:rPr>
          <w:rFonts w:asciiTheme="minorEastAsia" w:hAnsiTheme="minorEastAsia" w:hint="eastAsia"/>
          <w:sz w:val="24"/>
        </w:rPr>
        <w:t>に関する電子データについては、消去を実施しましたので併せて報告いたします。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05160" w:rsidRPr="00CE7685" w:rsidRDefault="00005160" w:rsidP="00005160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記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05160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１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>業務名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>第３次蒲郡市情報システム全体最適化事業業務委託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005160" w:rsidRPr="00CE7685" w:rsidRDefault="00005160" w:rsidP="00005160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２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理　由</w:t>
      </w:r>
    </w:p>
    <w:p w:rsidR="00005160" w:rsidRPr="00CE7685" w:rsidRDefault="00005160" w:rsidP="00005160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005160" w:rsidRPr="00CE7685" w:rsidRDefault="00005160" w:rsidP="00005160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005160" w:rsidRDefault="00005160" w:rsidP="00005160">
      <w:pPr>
        <w:pStyle w:val="Textbody"/>
        <w:spacing w:after="0"/>
        <w:ind w:firstLineChars="400" w:firstLine="9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【連絡先】担当者所属</w:t>
      </w:r>
    </w:p>
    <w:p w:rsidR="00005160" w:rsidRDefault="00005160" w:rsidP="00005160">
      <w:pPr>
        <w:pStyle w:val="Textbody"/>
        <w:spacing w:after="0"/>
        <w:ind w:firstLineChars="900" w:firstLine="216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:rsidR="00D60DB9" w:rsidRPr="00005160" w:rsidRDefault="00005160" w:rsidP="00005160">
      <w:pPr>
        <w:pStyle w:val="Textbody"/>
        <w:spacing w:after="0"/>
        <w:ind w:firstLineChars="900" w:firstLine="2160"/>
        <w:jc w:val="both"/>
        <w:rPr>
          <w:rFonts w:ascii="ＭＳ 明朝" w:eastAsia="ＭＳ 明朝" w:hAnsi="ＭＳ 明朝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D60DB9" w:rsidRPr="00005160">
      <w:pgSz w:w="11906" w:h="16838" w:code="127"/>
      <w:pgMar w:top="1701" w:right="1418" w:bottom="1134" w:left="1418" w:header="851" w:footer="680" w:gutter="0"/>
      <w:pgNumType w:fmt="decimalFullWidth"/>
      <w:cols w:space="425"/>
      <w:docGrid w:type="lines" w:linePitch="368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7F" w:rsidRDefault="00554A7F">
      <w:r>
        <w:separator/>
      </w:r>
    </w:p>
  </w:endnote>
  <w:endnote w:type="continuationSeparator" w:id="0">
    <w:p w:rsidR="00554A7F" w:rsidRDefault="0055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7F" w:rsidRDefault="00554A7F">
      <w:r>
        <w:separator/>
      </w:r>
    </w:p>
  </w:footnote>
  <w:footnote w:type="continuationSeparator" w:id="0">
    <w:p w:rsidR="00554A7F" w:rsidRDefault="0055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05160"/>
    <w:rsid w:val="000420A2"/>
    <w:rsid w:val="000723AB"/>
    <w:rsid w:val="0015571F"/>
    <w:rsid w:val="001B17E9"/>
    <w:rsid w:val="002135C0"/>
    <w:rsid w:val="00293D76"/>
    <w:rsid w:val="002B03ED"/>
    <w:rsid w:val="00326E53"/>
    <w:rsid w:val="00335EDD"/>
    <w:rsid w:val="003563B4"/>
    <w:rsid w:val="003E7E97"/>
    <w:rsid w:val="0040684C"/>
    <w:rsid w:val="00450309"/>
    <w:rsid w:val="004870ED"/>
    <w:rsid w:val="004B755C"/>
    <w:rsid w:val="004C0F58"/>
    <w:rsid w:val="004D0B3D"/>
    <w:rsid w:val="00554A7F"/>
    <w:rsid w:val="00591841"/>
    <w:rsid w:val="005A42D9"/>
    <w:rsid w:val="00622539"/>
    <w:rsid w:val="00633008"/>
    <w:rsid w:val="00643EA1"/>
    <w:rsid w:val="0065286C"/>
    <w:rsid w:val="00664DB9"/>
    <w:rsid w:val="0068334D"/>
    <w:rsid w:val="006B6F4C"/>
    <w:rsid w:val="00702A21"/>
    <w:rsid w:val="00792A6D"/>
    <w:rsid w:val="007F5511"/>
    <w:rsid w:val="008E77A0"/>
    <w:rsid w:val="00902086"/>
    <w:rsid w:val="00960B42"/>
    <w:rsid w:val="00972D60"/>
    <w:rsid w:val="009849A8"/>
    <w:rsid w:val="009B110D"/>
    <w:rsid w:val="009B58CC"/>
    <w:rsid w:val="009D11D5"/>
    <w:rsid w:val="00A10E18"/>
    <w:rsid w:val="00A121FB"/>
    <w:rsid w:val="00A138CC"/>
    <w:rsid w:val="00A14252"/>
    <w:rsid w:val="00A57C28"/>
    <w:rsid w:val="00AE43B7"/>
    <w:rsid w:val="00BC7539"/>
    <w:rsid w:val="00C1470D"/>
    <w:rsid w:val="00C42BF5"/>
    <w:rsid w:val="00C558D2"/>
    <w:rsid w:val="00D12BC9"/>
    <w:rsid w:val="00D216F8"/>
    <w:rsid w:val="00D2447E"/>
    <w:rsid w:val="00D60DB9"/>
    <w:rsid w:val="00DB0E7E"/>
    <w:rsid w:val="00DB2ED4"/>
    <w:rsid w:val="00DE5238"/>
    <w:rsid w:val="00E7599B"/>
    <w:rsid w:val="00ED3884"/>
    <w:rsid w:val="00EE08C7"/>
    <w:rsid w:val="00F062B6"/>
    <w:rsid w:val="00F260F6"/>
    <w:rsid w:val="00F47E06"/>
    <w:rsid w:val="00F77D06"/>
    <w:rsid w:val="00FB6A35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styleId="affffc">
    <w:name w:val="Balloon Text"/>
    <w:basedOn w:val="a0"/>
    <w:link w:val="affffd"/>
    <w:rsid w:val="006B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d">
    <w:name w:val="吹き出し (文字)"/>
    <w:basedOn w:val="a1"/>
    <w:link w:val="affffc"/>
    <w:rsid w:val="006B6F4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basedOn w:val="a0"/>
    <w:rsid w:val="00005160"/>
    <w:pPr>
      <w:suppressAutoHyphens/>
      <w:autoSpaceDN w:val="0"/>
      <w:spacing w:after="120"/>
      <w:jc w:val="left"/>
      <w:textAlignment w:val="baseline"/>
    </w:pPr>
    <w:rPr>
      <w:rFonts w:ascii="IPA明朝, IPAMincho" w:eastAsiaTheme="minorEastAsia" w:hAnsi="IPA明朝, IPAMincho" w:cs="Mangal"/>
      <w:kern w:val="3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2007-01-30T05:34:00Z</cp:lastPrinted>
  <dcterms:created xsi:type="dcterms:W3CDTF">2023-05-02T05:20:00Z</dcterms:created>
  <dcterms:modified xsi:type="dcterms:W3CDTF">2023-05-02T05:20:00Z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2007/02/09</vt:lpwstr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