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E6D05" w14:textId="15809DF4" w:rsidR="00033293" w:rsidRDefault="00033293" w:rsidP="00033293">
      <w:pPr>
        <w:snapToGrid w:val="0"/>
        <w:ind w:rightChars="-148" w:right="-286"/>
        <w:contextualSpacing/>
        <w:jc w:val="left"/>
        <w:rPr>
          <w:rFonts w:ascii="UD デジタル 教科書体 NP-R" w:eastAsia="UD デジタル 教科書体 NP-R" w:hAnsiTheme="minorEastAsia" w:cs="Times New Roman"/>
          <w:b/>
          <w:sz w:val="32"/>
          <w:szCs w:val="32"/>
        </w:rPr>
      </w:pPr>
      <w:r>
        <w:rPr>
          <w:rFonts w:ascii="UD デジタル 教科書体 NP-R" w:eastAsia="UD デジタル 教科書体 NP-R" w:hAnsi="BIZ UDPゴシック" w:cs="Times New Roman" w:hint="eastAsia"/>
          <w:b/>
          <w:sz w:val="32"/>
          <w:szCs w:val="32"/>
          <w:bdr w:val="single" w:sz="4" w:space="0" w:color="auto"/>
        </w:rPr>
        <w:t>資</w:t>
      </w:r>
      <w:r w:rsidRPr="0018122D">
        <w:rPr>
          <w:rFonts w:ascii="UD デジタル 教科書体 NP-R" w:eastAsia="UD デジタル 教科書体 NP-R" w:hAnsi="BIZ UDPゴシック" w:cs="Times New Roman" w:hint="eastAsia"/>
          <w:b/>
          <w:sz w:val="32"/>
          <w:szCs w:val="32"/>
          <w:bdr w:val="single" w:sz="4" w:space="0" w:color="auto"/>
        </w:rPr>
        <w:t>料</w:t>
      </w:r>
      <w:r>
        <w:rPr>
          <w:rFonts w:ascii="UD デジタル 教科書体 NP-R" w:eastAsia="UD デジタル 教科書体 NP-R" w:hAnsi="BIZ UDPゴシック" w:cs="Times New Roman" w:hint="eastAsia"/>
          <w:b/>
          <w:sz w:val="32"/>
          <w:szCs w:val="32"/>
          <w:bdr w:val="single" w:sz="4" w:space="0" w:color="auto"/>
        </w:rPr>
        <w:t xml:space="preserve">３ </w:t>
      </w:r>
      <w:r>
        <w:rPr>
          <w:rFonts w:ascii="UD デジタル 教科書体 NP-R" w:eastAsia="UD デジタル 教科書体 NP-R" w:hAnsiTheme="minorEastAsia" w:cs="Times New Roman" w:hint="eastAsia"/>
          <w:b/>
          <w:sz w:val="32"/>
          <w:szCs w:val="32"/>
        </w:rPr>
        <w:t xml:space="preserve">　</w:t>
      </w:r>
      <w:r w:rsidRPr="0018122D">
        <w:rPr>
          <w:rFonts w:ascii="UD デジタル 教科書体 NP-R" w:eastAsia="UD デジタル 教科書体 NP-R" w:hAnsiTheme="minorEastAsia" w:cs="Times New Roman" w:hint="eastAsia"/>
          <w:b/>
          <w:sz w:val="32"/>
          <w:szCs w:val="32"/>
        </w:rPr>
        <w:t>労働者向け周知様式</w:t>
      </w:r>
      <w:bookmarkStart w:id="0" w:name="_GoBack"/>
      <w:bookmarkEnd w:id="0"/>
    </w:p>
    <w:p w14:paraId="5D094802" w14:textId="77777777" w:rsidR="00033293" w:rsidRPr="0018122D" w:rsidRDefault="00033293" w:rsidP="00033293">
      <w:pPr>
        <w:snapToGrid w:val="0"/>
        <w:ind w:rightChars="-148" w:right="-286"/>
        <w:contextualSpacing/>
        <w:jc w:val="right"/>
        <w:rPr>
          <w:rFonts w:ascii="UD デジタル 教科書体 NP-R" w:eastAsia="UD デジタル 教科書体 NP-R" w:hAnsi="Century" w:cs="Times New Roman"/>
          <w:sz w:val="20"/>
          <w:szCs w:val="24"/>
          <w:shd w:val="pct15" w:color="auto" w:fill="FFFFFF"/>
        </w:rPr>
      </w:pPr>
      <w:r>
        <w:rPr>
          <w:rFonts w:ascii="UD デジタル 教科書体 NP-R" w:eastAsia="UD デジタル 教科書体 NP-R" w:hAnsiTheme="minorEastAsia" w:cs="Times New Roman" w:hint="eastAsia"/>
          <w:b/>
          <w:sz w:val="32"/>
          <w:szCs w:val="32"/>
        </w:rPr>
        <w:t xml:space="preserve"> </w:t>
      </w:r>
      <w:r w:rsidRPr="0018122D">
        <w:rPr>
          <w:rFonts w:ascii="UD デジタル 教科書体 NP-R" w:eastAsia="UD デジタル 教科書体 NP-R" w:hAnsi="Century" w:cs="Times New Roman" w:hint="eastAsia"/>
          <w:sz w:val="20"/>
          <w:szCs w:val="24"/>
          <w:bdr w:val="single" w:sz="4" w:space="0" w:color="auto"/>
          <w:shd w:val="pct15" w:color="auto" w:fill="FFFFFF"/>
        </w:rPr>
        <w:t xml:space="preserve"> ※市に提出した労働環境報告書と同様のものを添</w:t>
      </w:r>
      <w:r>
        <w:rPr>
          <w:rFonts w:ascii="UD デジタル 教科書体 NP-R" w:eastAsia="UD デジタル 教科書体 NP-R" w:hAnsi="Century" w:cs="Times New Roman" w:hint="eastAsia"/>
          <w:sz w:val="20"/>
          <w:szCs w:val="24"/>
          <w:bdr w:val="single" w:sz="4" w:space="0" w:color="auto"/>
          <w:shd w:val="pct15" w:color="auto" w:fill="FFFFFF"/>
        </w:rPr>
        <w:t>えて労働者の方に周知</w:t>
      </w:r>
      <w:r w:rsidRPr="0018122D">
        <w:rPr>
          <w:rFonts w:ascii="UD デジタル 教科書体 NP-R" w:eastAsia="UD デジタル 教科書体 NP-R" w:hAnsi="Century" w:cs="Times New Roman" w:hint="eastAsia"/>
          <w:sz w:val="20"/>
          <w:szCs w:val="24"/>
          <w:bdr w:val="single" w:sz="4" w:space="0" w:color="auto"/>
          <w:shd w:val="pct15" w:color="auto" w:fill="FFFFFF"/>
        </w:rPr>
        <w:t>してください。</w:t>
      </w:r>
    </w:p>
    <w:p w14:paraId="481C63D8" w14:textId="77777777" w:rsidR="00033293" w:rsidRPr="0018122D" w:rsidRDefault="00033293" w:rsidP="00033293">
      <w:pPr>
        <w:widowControl/>
        <w:snapToGrid w:val="0"/>
        <w:contextualSpacing/>
        <w:jc w:val="left"/>
        <w:rPr>
          <w:rFonts w:ascii="UD デジタル 教科書体 NP-R" w:eastAsia="UD デジタル 教科書体 NP-R" w:hAnsiTheme="minorEastAsia" w:cs="Times New Roman"/>
          <w:b/>
          <w:sz w:val="20"/>
          <w:szCs w:val="24"/>
        </w:rPr>
      </w:pPr>
    </w:p>
    <w:p w14:paraId="042F3DA0" w14:textId="77777777" w:rsidR="00033293" w:rsidRDefault="00033293" w:rsidP="00033293">
      <w:pPr>
        <w:widowControl/>
        <w:snapToGrid w:val="0"/>
        <w:contextualSpacing/>
        <w:jc w:val="left"/>
        <w:rPr>
          <w:rFonts w:ascii="UD デジタル 教科書体 NP-R" w:eastAsia="UD デジタル 教科書体 NP-R" w:hAnsiTheme="minorEastAsia" w:cs="Times New Roman"/>
          <w:b/>
          <w:sz w:val="32"/>
          <w:szCs w:val="32"/>
        </w:rPr>
      </w:pPr>
      <w:r w:rsidRPr="0018122D">
        <w:rPr>
          <w:rFonts w:ascii="UD デジタル 教科書体 NP-R" w:eastAsia="UD デジタル 教科書体 NP-R" w:hAnsiTheme="minorEastAsia" w:cs="Times New Roman" w:hint="eastAsia"/>
          <w:b/>
          <w:sz w:val="32"/>
          <w:szCs w:val="32"/>
        </w:rPr>
        <w:t>労働環境の確認について</w:t>
      </w:r>
    </w:p>
    <w:tbl>
      <w:tblPr>
        <w:tblStyle w:val="ab"/>
        <w:tblW w:w="9351" w:type="dxa"/>
        <w:tblLook w:val="04A0" w:firstRow="1" w:lastRow="0" w:firstColumn="1" w:lastColumn="0" w:noHBand="0" w:noVBand="1"/>
      </w:tblPr>
      <w:tblGrid>
        <w:gridCol w:w="9351"/>
      </w:tblGrid>
      <w:tr w:rsidR="00033293" w:rsidRPr="0018122D" w14:paraId="1352C8A9" w14:textId="77777777" w:rsidTr="00B80184">
        <w:trPr>
          <w:trHeight w:val="9439"/>
        </w:trPr>
        <w:tc>
          <w:tcPr>
            <w:tcW w:w="9351" w:type="dxa"/>
          </w:tcPr>
          <w:p w14:paraId="235BC2AC" w14:textId="77777777" w:rsidR="00033293" w:rsidRDefault="00033293" w:rsidP="00B80184">
            <w:pPr>
              <w:snapToGrid w:val="0"/>
              <w:ind w:left="223" w:hangingChars="100" w:hanging="223"/>
              <w:contextualSpacing/>
              <w:rPr>
                <w:rFonts w:ascii="UD デジタル 教科書体 NP-R" w:eastAsia="UD デジタル 教科書体 NP-R" w:hAnsiTheme="minorEastAsia" w:cs="Times New Roman"/>
                <w:sz w:val="24"/>
                <w:szCs w:val="24"/>
              </w:rPr>
            </w:pPr>
          </w:p>
          <w:p w14:paraId="12480605" w14:textId="77777777" w:rsidR="00033293" w:rsidRPr="0018122D" w:rsidRDefault="00033293" w:rsidP="00B80184">
            <w:pPr>
              <w:snapToGrid w:val="0"/>
              <w:ind w:left="223" w:hangingChars="100" w:hanging="223"/>
              <w:contextualSpacing/>
              <w:rPr>
                <w:rFonts w:ascii="UD デジタル 教科書体 NP-R" w:eastAsia="UD デジタル 教科書体 NP-R" w:hAnsiTheme="minorEastAsia" w:cs="Times New Roman"/>
                <w:sz w:val="20"/>
                <w:szCs w:val="20"/>
              </w:rPr>
            </w:pPr>
            <w:r w:rsidRPr="0018122D">
              <w:rPr>
                <w:rFonts w:ascii="UD デジタル 教科書体 NP-R" w:eastAsia="UD デジタル 教科書体 NP-R" w:hAnsiTheme="minorEastAsia" w:cs="Times New Roman" w:hint="eastAsia"/>
                <w:sz w:val="24"/>
                <w:szCs w:val="24"/>
              </w:rPr>
              <w:t>◆この契約については、蒲郡市公契約条例に基づき、受注者等から「労働環境報告書」が提出されています。</w:t>
            </w:r>
          </w:p>
          <w:p w14:paraId="701BB6DE" w14:textId="0937DA2F" w:rsidR="00033293" w:rsidRDefault="003B60B6" w:rsidP="003B60B6">
            <w:pPr>
              <w:snapToGrid w:val="0"/>
              <w:ind w:leftChars="100" w:left="193"/>
              <w:contextualSpacing/>
              <w:rPr>
                <w:rFonts w:ascii="UD デジタル 教科書体 NP-R" w:eastAsia="UD デジタル 教科書体 NP-R" w:hAnsiTheme="minorEastAsia" w:cs="Times New Roman"/>
                <w:sz w:val="24"/>
                <w:szCs w:val="24"/>
              </w:rPr>
            </w:pPr>
            <w:r>
              <w:rPr>
                <w:rFonts w:ascii="UD デジタル 教科書体 NP-R" w:eastAsia="UD デジタル 教科書体 NP-R" w:hAnsiTheme="minorEastAsia" w:cs="Times New Roman" w:hint="eastAsia"/>
                <w:sz w:val="24"/>
                <w:szCs w:val="24"/>
              </w:rPr>
              <w:t>具体的には、次に定める公契約の</w:t>
            </w:r>
            <w:r w:rsidR="00033293" w:rsidRPr="0018122D">
              <w:rPr>
                <w:rFonts w:ascii="UD デジタル 教科書体 NP-R" w:eastAsia="UD デジタル 教科書体 NP-R" w:hAnsiTheme="minorEastAsia" w:cs="Times New Roman" w:hint="eastAsia"/>
                <w:sz w:val="24"/>
                <w:szCs w:val="24"/>
              </w:rPr>
              <w:t>受注者及び下請負者から「労働環境報告書」の提出を求め、労働者</w:t>
            </w:r>
            <w:r w:rsidRPr="00B03439">
              <w:rPr>
                <w:rFonts w:ascii="UD デジタル 教科書体 NP-R" w:eastAsia="UD デジタル 教科書体 NP-R" w:hAnsiTheme="minorEastAsia" w:cs="Times New Roman" w:hint="eastAsia"/>
                <w:sz w:val="24"/>
                <w:szCs w:val="24"/>
              </w:rPr>
              <w:t>等</w:t>
            </w:r>
            <w:r w:rsidR="00033293" w:rsidRPr="0018122D">
              <w:rPr>
                <w:rFonts w:ascii="UD デジタル 教科書体 NP-R" w:eastAsia="UD デジタル 教科書体 NP-R" w:hAnsiTheme="minorEastAsia" w:cs="Times New Roman" w:hint="eastAsia"/>
                <w:sz w:val="24"/>
                <w:szCs w:val="24"/>
              </w:rPr>
              <w:t>がその内容を確認できるよう業務場所</w:t>
            </w:r>
            <w:r w:rsidRPr="00B03439">
              <w:rPr>
                <w:rFonts w:ascii="UD デジタル 教科書体 NP-R" w:eastAsia="UD デジタル 教科書体 NP-R" w:hAnsiTheme="minorEastAsia" w:cs="Times New Roman" w:hint="eastAsia"/>
                <w:sz w:val="24"/>
                <w:szCs w:val="24"/>
              </w:rPr>
              <w:t>等</w:t>
            </w:r>
            <w:r w:rsidR="00033293" w:rsidRPr="0018122D">
              <w:rPr>
                <w:rFonts w:ascii="UD デジタル 教科書体 NP-R" w:eastAsia="UD デジタル 教科書体 NP-R" w:hAnsiTheme="minorEastAsia" w:cs="Times New Roman" w:hint="eastAsia"/>
                <w:sz w:val="24"/>
                <w:szCs w:val="24"/>
              </w:rPr>
              <w:t>に掲示、又は</w:t>
            </w:r>
            <w:r>
              <w:rPr>
                <w:rFonts w:ascii="UD デジタル 教科書体 NP-R" w:eastAsia="UD デジタル 教科書体 NP-R" w:hAnsiTheme="minorEastAsia" w:cs="Times New Roman" w:hint="eastAsia"/>
                <w:sz w:val="24"/>
                <w:szCs w:val="24"/>
              </w:rPr>
              <w:t>労働者</w:t>
            </w:r>
            <w:r w:rsidRPr="00B03439">
              <w:rPr>
                <w:rFonts w:ascii="UD デジタル 教科書体 NP-R" w:eastAsia="UD デジタル 教科書体 NP-R" w:hAnsiTheme="minorEastAsia" w:cs="Times New Roman" w:hint="eastAsia"/>
                <w:sz w:val="24"/>
                <w:szCs w:val="24"/>
              </w:rPr>
              <w:t>等</w:t>
            </w:r>
            <w:r>
              <w:rPr>
                <w:rFonts w:ascii="UD デジタル 教科書体 NP-R" w:eastAsia="UD デジタル 教科書体 NP-R" w:hAnsiTheme="minorEastAsia" w:cs="Times New Roman" w:hint="eastAsia"/>
                <w:sz w:val="24"/>
                <w:szCs w:val="24"/>
              </w:rPr>
              <w:t>に</w:t>
            </w:r>
            <w:r w:rsidR="00033293" w:rsidRPr="0018122D">
              <w:rPr>
                <w:rFonts w:ascii="UD デジタル 教科書体 NP-R" w:eastAsia="UD デジタル 教科書体 NP-R" w:hAnsiTheme="minorEastAsia" w:cs="Times New Roman" w:hint="eastAsia"/>
                <w:sz w:val="24"/>
                <w:szCs w:val="24"/>
              </w:rPr>
              <w:t>書面を配布してもらいます。</w:t>
            </w:r>
          </w:p>
          <w:p w14:paraId="724366AB" w14:textId="77777777" w:rsidR="00033293" w:rsidRDefault="00033293" w:rsidP="00B80184">
            <w:pPr>
              <w:snapToGrid w:val="0"/>
              <w:ind w:left="223" w:hangingChars="100" w:hanging="223"/>
              <w:contextualSpacing/>
              <w:rPr>
                <w:rFonts w:ascii="UD デジタル 教科書体 NP-R" w:eastAsia="UD デジタル 教科書体 NP-R" w:hAnsiTheme="minorEastAsia" w:cs="Times New Roman"/>
                <w:sz w:val="24"/>
                <w:szCs w:val="24"/>
              </w:rPr>
            </w:pPr>
          </w:p>
          <w:tbl>
            <w:tblPr>
              <w:tblStyle w:val="ab"/>
              <w:tblW w:w="9100" w:type="dxa"/>
              <w:tblLook w:val="04A0" w:firstRow="1" w:lastRow="0" w:firstColumn="1" w:lastColumn="0" w:noHBand="0" w:noVBand="1"/>
            </w:tblPr>
            <w:tblGrid>
              <w:gridCol w:w="9100"/>
            </w:tblGrid>
            <w:tr w:rsidR="00033293" w:rsidRPr="0018122D" w14:paraId="424C4C54" w14:textId="77777777" w:rsidTr="00B80184">
              <w:trPr>
                <w:trHeight w:val="5917"/>
              </w:trPr>
              <w:tc>
                <w:tcPr>
                  <w:tcW w:w="9100" w:type="dxa"/>
                </w:tcPr>
                <w:p w14:paraId="1EC6B06C" w14:textId="77777777" w:rsidR="00033293" w:rsidRPr="0018122D" w:rsidRDefault="00033293" w:rsidP="00B80184">
                  <w:pPr>
                    <w:snapToGrid w:val="0"/>
                    <w:contextualSpacing/>
                    <w:jc w:val="left"/>
                    <w:rPr>
                      <w:rFonts w:ascii="UD デジタル 教科書体 NP-R" w:eastAsia="UD デジタル 教科書体 NP-R" w:hAnsiTheme="minorEastAsia"/>
                      <w:sz w:val="24"/>
                    </w:rPr>
                  </w:pPr>
                  <w:r w:rsidRPr="0018122D">
                    <w:rPr>
                      <w:rFonts w:ascii="UD デジタル 教科書体 NP-R" w:eastAsia="UD デジタル 教科書体 NP-R" w:hAnsiTheme="minorEastAsia" w:hint="eastAsia"/>
                      <w:sz w:val="24"/>
                    </w:rPr>
                    <w:t>１　予定価格が１億円以上の工事の請負契約</w:t>
                  </w:r>
                </w:p>
                <w:p w14:paraId="476AF447" w14:textId="77777777" w:rsidR="00033293" w:rsidRPr="0018122D" w:rsidRDefault="00033293" w:rsidP="00B80184">
                  <w:pPr>
                    <w:snapToGrid w:val="0"/>
                    <w:contextualSpacing/>
                    <w:jc w:val="left"/>
                    <w:rPr>
                      <w:rFonts w:ascii="UD デジタル 教科書体 NP-R" w:eastAsia="UD デジタル 教科書体 NP-R" w:hAnsiTheme="minorEastAsia"/>
                      <w:sz w:val="24"/>
                    </w:rPr>
                  </w:pPr>
                </w:p>
                <w:p w14:paraId="6D2A27D9" w14:textId="77777777" w:rsidR="00033293" w:rsidRPr="0018122D" w:rsidRDefault="00033293" w:rsidP="00B80184">
                  <w:pPr>
                    <w:snapToGrid w:val="0"/>
                    <w:contextualSpacing/>
                    <w:jc w:val="left"/>
                    <w:rPr>
                      <w:rFonts w:ascii="UD デジタル 教科書体 NP-R" w:eastAsia="UD デジタル 教科書体 NP-R" w:hAnsiTheme="minorEastAsia"/>
                      <w:sz w:val="24"/>
                    </w:rPr>
                  </w:pPr>
                  <w:r w:rsidRPr="0018122D">
                    <w:rPr>
                      <w:rFonts w:ascii="UD デジタル 教科書体 NP-R" w:eastAsia="UD デジタル 教科書体 NP-R" w:hAnsiTheme="minorEastAsia" w:hint="eastAsia"/>
                      <w:sz w:val="24"/>
                    </w:rPr>
                    <w:t>２　予定価格が1,000万円以上（年額）の次に掲げる業務の委託に関する契約</w:t>
                  </w:r>
                </w:p>
                <w:p w14:paraId="0547AACB" w14:textId="77777777" w:rsidR="00033293" w:rsidRPr="0018122D" w:rsidRDefault="00033293" w:rsidP="00B80184">
                  <w:pPr>
                    <w:snapToGrid w:val="0"/>
                    <w:ind w:left="669" w:hangingChars="300" w:hanging="669"/>
                    <w:contextualSpacing/>
                    <w:jc w:val="left"/>
                    <w:rPr>
                      <w:rFonts w:ascii="UD デジタル 教科書体 NP-R" w:eastAsia="UD デジタル 教科書体 NP-R" w:hAnsiTheme="minorEastAsia"/>
                      <w:sz w:val="24"/>
                    </w:rPr>
                  </w:pPr>
                  <w:r w:rsidRPr="0018122D">
                    <w:rPr>
                      <w:rFonts w:ascii="UD デジタル 教科書体 NP-R" w:eastAsia="UD デジタル 教科書体 NP-R" w:hAnsiTheme="minorEastAsia" w:hint="eastAsia"/>
                      <w:sz w:val="24"/>
                    </w:rPr>
                    <w:t>（１）市の事務又は事業の用に供する建物及びその敷地（以下「庁舎等」という。）の清掃の業務</w:t>
                  </w:r>
                </w:p>
                <w:p w14:paraId="296FE412" w14:textId="77777777" w:rsidR="00033293" w:rsidRPr="0018122D" w:rsidRDefault="00033293" w:rsidP="00B80184">
                  <w:pPr>
                    <w:snapToGrid w:val="0"/>
                    <w:ind w:left="669" w:hangingChars="300" w:hanging="669"/>
                    <w:contextualSpacing/>
                    <w:jc w:val="left"/>
                    <w:rPr>
                      <w:rFonts w:ascii="UD デジタル 教科書体 NP-R" w:eastAsia="UD デジタル 教科書体 NP-R" w:hAnsiTheme="minorEastAsia"/>
                      <w:sz w:val="24"/>
                    </w:rPr>
                  </w:pPr>
                  <w:r w:rsidRPr="0018122D">
                    <w:rPr>
                      <w:rFonts w:ascii="UD デジタル 教科書体 NP-R" w:eastAsia="UD デジタル 教科書体 NP-R" w:hAnsiTheme="minorEastAsia" w:hint="eastAsia"/>
                      <w:sz w:val="24"/>
                    </w:rPr>
                    <w:t>（２）庁舎等の警備の業務（警備業法（昭和47年法律第117号）第</w:t>
                  </w:r>
                  <w:r>
                    <w:rPr>
                      <w:rFonts w:ascii="UD デジタル 教科書体 NP-R" w:eastAsia="UD デジタル 教科書体 NP-R" w:hAnsiTheme="minorEastAsia" w:hint="eastAsia"/>
                      <w:sz w:val="24"/>
                    </w:rPr>
                    <w:t>2</w:t>
                  </w:r>
                  <w:r w:rsidRPr="0018122D">
                    <w:rPr>
                      <w:rFonts w:ascii="UD デジタル 教科書体 NP-R" w:eastAsia="UD デジタル 教科書体 NP-R" w:hAnsiTheme="minorEastAsia" w:hint="eastAsia"/>
                      <w:sz w:val="24"/>
                    </w:rPr>
                    <w:t>条第</w:t>
                  </w:r>
                  <w:r>
                    <w:rPr>
                      <w:rFonts w:ascii="UD デジタル 教科書体 NP-R" w:eastAsia="UD デジタル 教科書体 NP-R" w:hAnsiTheme="minorEastAsia" w:hint="eastAsia"/>
                      <w:sz w:val="24"/>
                    </w:rPr>
                    <w:t>5</w:t>
                  </w:r>
                  <w:r w:rsidRPr="0018122D">
                    <w:rPr>
                      <w:rFonts w:ascii="UD デジタル 教科書体 NP-R" w:eastAsia="UD デジタル 教科書体 NP-R" w:hAnsiTheme="minorEastAsia" w:hint="eastAsia"/>
                      <w:sz w:val="24"/>
                    </w:rPr>
                    <w:t>項に規定する機械警備業務を除く。）</w:t>
                  </w:r>
                </w:p>
                <w:p w14:paraId="448D5477" w14:textId="77777777" w:rsidR="00033293" w:rsidRPr="0018122D" w:rsidRDefault="00033293" w:rsidP="00B80184">
                  <w:pPr>
                    <w:snapToGrid w:val="0"/>
                    <w:ind w:left="223" w:hangingChars="100" w:hanging="223"/>
                    <w:contextualSpacing/>
                    <w:jc w:val="left"/>
                    <w:rPr>
                      <w:rFonts w:ascii="UD デジタル 教科書体 NP-R" w:eastAsia="UD デジタル 教科書体 NP-R" w:hAnsiTheme="minorEastAsia"/>
                      <w:sz w:val="24"/>
                    </w:rPr>
                  </w:pPr>
                  <w:r w:rsidRPr="0018122D">
                    <w:rPr>
                      <w:rFonts w:ascii="UD デジタル 教科書体 NP-R" w:eastAsia="UD デジタル 教科書体 NP-R" w:hAnsiTheme="minorEastAsia" w:hint="eastAsia"/>
                      <w:sz w:val="24"/>
                    </w:rPr>
                    <w:t>（３）庁舎等の受付、電話交換又は案内の業務</w:t>
                  </w:r>
                </w:p>
                <w:p w14:paraId="7CEE2F78" w14:textId="77777777" w:rsidR="00033293" w:rsidRPr="0018122D" w:rsidRDefault="00033293" w:rsidP="00B80184">
                  <w:pPr>
                    <w:snapToGrid w:val="0"/>
                    <w:ind w:left="223" w:hangingChars="100" w:hanging="223"/>
                    <w:contextualSpacing/>
                    <w:jc w:val="left"/>
                    <w:rPr>
                      <w:rFonts w:ascii="UD デジタル 教科書体 NP-R" w:eastAsia="UD デジタル 教科書体 NP-R" w:hAnsiTheme="minorEastAsia"/>
                      <w:sz w:val="24"/>
                    </w:rPr>
                  </w:pPr>
                  <w:r w:rsidRPr="0018122D">
                    <w:rPr>
                      <w:rFonts w:ascii="UD デジタル 教科書体 NP-R" w:eastAsia="UD デジタル 教科書体 NP-R" w:hAnsiTheme="minorEastAsia" w:hint="eastAsia"/>
                      <w:sz w:val="24"/>
                    </w:rPr>
                    <w:t>（４）除草・草刈、草地・樹木管理又は草花管理の業務</w:t>
                  </w:r>
                </w:p>
                <w:p w14:paraId="58A0116B" w14:textId="77777777" w:rsidR="00033293" w:rsidRPr="0018122D" w:rsidRDefault="00033293" w:rsidP="00B80184">
                  <w:pPr>
                    <w:snapToGrid w:val="0"/>
                    <w:ind w:left="223" w:hangingChars="100" w:hanging="223"/>
                    <w:contextualSpacing/>
                    <w:jc w:val="left"/>
                    <w:rPr>
                      <w:rFonts w:ascii="UD デジタル 教科書体 NP-R" w:eastAsia="UD デジタル 教科書体 NP-R" w:hAnsiTheme="minorEastAsia"/>
                      <w:sz w:val="24"/>
                    </w:rPr>
                  </w:pPr>
                  <w:r w:rsidRPr="0018122D">
                    <w:rPr>
                      <w:rFonts w:ascii="UD デジタル 教科書体 NP-R" w:eastAsia="UD デジタル 教科書体 NP-R" w:hAnsiTheme="minorEastAsia" w:hint="eastAsia"/>
                      <w:sz w:val="24"/>
                    </w:rPr>
                    <w:t>（５）給食調理の業務</w:t>
                  </w:r>
                </w:p>
                <w:p w14:paraId="0FC91568" w14:textId="77777777" w:rsidR="00033293" w:rsidRPr="0018122D" w:rsidRDefault="00033293" w:rsidP="00B80184">
                  <w:pPr>
                    <w:snapToGrid w:val="0"/>
                    <w:ind w:left="223" w:hangingChars="100" w:hanging="223"/>
                    <w:contextualSpacing/>
                    <w:jc w:val="left"/>
                    <w:rPr>
                      <w:rFonts w:ascii="UD デジタル 教科書体 NP-R" w:eastAsia="UD デジタル 教科書体 NP-R" w:hAnsiTheme="minorEastAsia"/>
                      <w:sz w:val="24"/>
                    </w:rPr>
                  </w:pPr>
                  <w:r w:rsidRPr="0018122D">
                    <w:rPr>
                      <w:rFonts w:ascii="UD デジタル 教科書体 NP-R" w:eastAsia="UD デジタル 教科書体 NP-R" w:hAnsiTheme="minorEastAsia" w:hint="eastAsia"/>
                      <w:sz w:val="24"/>
                    </w:rPr>
                    <w:t>（６）給食配送の業務</w:t>
                  </w:r>
                </w:p>
                <w:p w14:paraId="304700F6" w14:textId="77777777" w:rsidR="00033293" w:rsidRPr="0018122D" w:rsidRDefault="00033293" w:rsidP="00B80184">
                  <w:pPr>
                    <w:snapToGrid w:val="0"/>
                    <w:ind w:left="223" w:hangingChars="100" w:hanging="223"/>
                    <w:contextualSpacing/>
                    <w:jc w:val="left"/>
                    <w:rPr>
                      <w:rFonts w:ascii="UD デジタル 教科書体 NP-R" w:eastAsia="UD デジタル 教科書体 NP-R" w:hAnsiTheme="minorEastAsia"/>
                      <w:sz w:val="24"/>
                    </w:rPr>
                  </w:pPr>
                  <w:r w:rsidRPr="0018122D">
                    <w:rPr>
                      <w:rFonts w:ascii="UD デジタル 教科書体 NP-R" w:eastAsia="UD デジタル 教科書体 NP-R" w:hAnsiTheme="minorEastAsia" w:hint="eastAsia"/>
                      <w:sz w:val="24"/>
                    </w:rPr>
                    <w:t>（７）一般廃棄物・資源等収集運搬の業務</w:t>
                  </w:r>
                </w:p>
                <w:p w14:paraId="2EFCB077" w14:textId="77777777" w:rsidR="00033293" w:rsidRPr="0018122D" w:rsidRDefault="00033293" w:rsidP="00B80184">
                  <w:pPr>
                    <w:snapToGrid w:val="0"/>
                    <w:ind w:left="203" w:rightChars="-53" w:right="-102" w:hangingChars="91" w:hanging="203"/>
                    <w:contextualSpacing/>
                    <w:jc w:val="left"/>
                    <w:rPr>
                      <w:rFonts w:ascii="UD デジタル 教科書体 NP-R" w:eastAsia="UD デジタル 教科書体 NP-R" w:hAnsiTheme="minorEastAsia"/>
                      <w:sz w:val="24"/>
                    </w:rPr>
                  </w:pPr>
                </w:p>
                <w:p w14:paraId="2F0A8991" w14:textId="77777777" w:rsidR="00033293" w:rsidRPr="0018122D" w:rsidRDefault="00033293" w:rsidP="00B80184">
                  <w:pPr>
                    <w:snapToGrid w:val="0"/>
                    <w:ind w:left="203" w:rightChars="-53" w:right="-102" w:hangingChars="91" w:hanging="203"/>
                    <w:contextualSpacing/>
                    <w:jc w:val="left"/>
                    <w:rPr>
                      <w:rFonts w:ascii="UD デジタル 教科書体 NP-R" w:eastAsia="UD デジタル 教科書体 NP-R" w:hAnsiTheme="minorEastAsia"/>
                      <w:sz w:val="22"/>
                    </w:rPr>
                  </w:pPr>
                  <w:r w:rsidRPr="0018122D">
                    <w:rPr>
                      <w:rFonts w:ascii="UD デジタル 教科書体 NP-R" w:eastAsia="UD デジタル 教科書体 NP-R" w:hAnsiTheme="minorEastAsia" w:hint="eastAsia"/>
                      <w:sz w:val="24"/>
                    </w:rPr>
                    <w:t>３　指定管理料の上限額を積算する収支予算書の支出の額1,000万円以上（年額）の蒲郡市公の施設の指定管理者の指定の手続等に関する条例施行規則（平成</w:t>
                  </w:r>
                  <w:r>
                    <w:rPr>
                      <w:rFonts w:ascii="UD デジタル 教科書体 NP-R" w:eastAsia="UD デジタル 教科書体 NP-R" w:hAnsiTheme="minorEastAsia" w:hint="eastAsia"/>
                      <w:sz w:val="24"/>
                    </w:rPr>
                    <w:t>17</w:t>
                  </w:r>
                  <w:r w:rsidRPr="0018122D">
                    <w:rPr>
                      <w:rFonts w:ascii="UD デジタル 教科書体 NP-R" w:eastAsia="UD デジタル 教科書体 NP-R" w:hAnsiTheme="minorEastAsia" w:hint="eastAsia"/>
                      <w:sz w:val="24"/>
                    </w:rPr>
                    <w:t>年蒲郡市規則第</w:t>
                  </w:r>
                  <w:r>
                    <w:rPr>
                      <w:rFonts w:ascii="UD デジタル 教科書体 NP-R" w:eastAsia="UD デジタル 教科書体 NP-R" w:hAnsiTheme="minorEastAsia" w:hint="eastAsia"/>
                      <w:sz w:val="24"/>
                    </w:rPr>
                    <w:t>46</w:t>
                  </w:r>
                  <w:r w:rsidRPr="0018122D">
                    <w:rPr>
                      <w:rFonts w:ascii="UD デジタル 教科書体 NP-R" w:eastAsia="UD デジタル 教科書体 NP-R" w:hAnsiTheme="minorEastAsia" w:hint="eastAsia"/>
                      <w:sz w:val="24"/>
                    </w:rPr>
                    <w:t>号）第</w:t>
                  </w:r>
                  <w:r>
                    <w:rPr>
                      <w:rFonts w:ascii="UD デジタル 教科書体 NP-R" w:eastAsia="UD デジタル 教科書体 NP-R" w:hAnsiTheme="minorEastAsia" w:hint="eastAsia"/>
                      <w:sz w:val="24"/>
                    </w:rPr>
                    <w:t>5</w:t>
                  </w:r>
                  <w:r w:rsidRPr="0018122D">
                    <w:rPr>
                      <w:rFonts w:ascii="UD デジタル 教科書体 NP-R" w:eastAsia="UD デジタル 教科書体 NP-R" w:hAnsiTheme="minorEastAsia" w:hint="eastAsia"/>
                      <w:sz w:val="24"/>
                    </w:rPr>
                    <w:t>条の規定により締結する協定のうち、公募によるもの</w:t>
                  </w:r>
                </w:p>
              </w:tc>
            </w:tr>
          </w:tbl>
          <w:p w14:paraId="04190564" w14:textId="77777777" w:rsidR="00033293" w:rsidRPr="0018122D" w:rsidRDefault="00033293" w:rsidP="00B80184">
            <w:pPr>
              <w:adjustRightInd w:val="0"/>
              <w:snapToGrid w:val="0"/>
              <w:ind w:left="1"/>
              <w:contextualSpacing/>
              <w:rPr>
                <w:rFonts w:ascii="UD デジタル 教科書体 NP-R" w:eastAsia="UD デジタル 教科書体 NP-R" w:hAnsiTheme="minorEastAsia" w:cs="Times New Roman"/>
                <w:sz w:val="24"/>
              </w:rPr>
            </w:pPr>
            <w:r w:rsidRPr="0018122D">
              <w:rPr>
                <w:rFonts w:ascii="UD デジタル 教科書体 NP-R" w:eastAsia="UD デジタル 教科書体 NP-R" w:hAnsiTheme="minorEastAsia" w:cs="Times New Roman" w:hint="eastAsia"/>
                <w:sz w:val="24"/>
              </w:rPr>
              <w:t>◆労働環境報告書の内容に関するお問い合わせは、蒲郡市総務部契約検査課まで。</w:t>
            </w:r>
          </w:p>
          <w:p w14:paraId="4EF07CC2" w14:textId="77777777" w:rsidR="00033293" w:rsidRPr="0018122D" w:rsidRDefault="00033293" w:rsidP="00B80184">
            <w:pPr>
              <w:adjustRightInd w:val="0"/>
              <w:snapToGrid w:val="0"/>
              <w:ind w:left="1" w:firstLineChars="100" w:firstLine="223"/>
              <w:contextualSpacing/>
              <w:rPr>
                <w:rFonts w:ascii="UD デジタル 教科書体 NP-R" w:eastAsia="UD デジタル 教科書体 NP-R" w:hAnsiTheme="minorEastAsia" w:cs="Times New Roman"/>
                <w:sz w:val="24"/>
              </w:rPr>
            </w:pPr>
            <w:r w:rsidRPr="0018122D">
              <w:rPr>
                <w:rFonts w:ascii="UD デジタル 教科書体 NP-R" w:eastAsia="UD デジタル 教科書体 NP-R" w:hAnsiTheme="minorEastAsia" w:cs="Times New Roman" w:hint="eastAsia"/>
                <w:sz w:val="24"/>
              </w:rPr>
              <w:t>また、労働問題に関するご相談は下記の機関にお申出ください。</w:t>
            </w:r>
          </w:p>
          <w:p w14:paraId="7AEEF77D" w14:textId="77777777" w:rsidR="00033293" w:rsidRPr="0018122D" w:rsidRDefault="00033293" w:rsidP="00B80184">
            <w:pPr>
              <w:adjustRightInd w:val="0"/>
              <w:snapToGrid w:val="0"/>
              <w:ind w:left="446" w:hangingChars="200" w:hanging="446"/>
              <w:contextualSpacing/>
              <w:rPr>
                <w:rFonts w:ascii="UD デジタル 教科書体 NP-R" w:eastAsia="UD デジタル 教科書体 NP-R" w:hAnsiTheme="minorEastAsia" w:cs="Times New Roman"/>
                <w:sz w:val="24"/>
              </w:rPr>
            </w:pPr>
          </w:p>
          <w:p w14:paraId="3C996E85" w14:textId="77777777" w:rsidR="00033293" w:rsidRPr="0018122D" w:rsidRDefault="00033293" w:rsidP="00B80184">
            <w:pPr>
              <w:adjustRightInd w:val="0"/>
              <w:snapToGrid w:val="0"/>
              <w:ind w:left="446" w:hangingChars="200" w:hanging="446"/>
              <w:contextualSpacing/>
              <w:rPr>
                <w:rFonts w:ascii="UD デジタル 教科書体 NP-R" w:eastAsia="UD デジタル 教科書体 NP-R" w:hAnsiTheme="minorEastAsia" w:cs="Times New Roman"/>
                <w:sz w:val="24"/>
              </w:rPr>
            </w:pPr>
            <w:r w:rsidRPr="0018122D">
              <w:rPr>
                <w:rFonts w:ascii="UD デジタル 教科書体 NP-R" w:eastAsia="UD デジタル 教科書体 NP-R" w:hAnsiTheme="minorEastAsia" w:cs="Times New Roman" w:hint="eastAsia"/>
                <w:sz w:val="24"/>
              </w:rPr>
              <w:t>＜労働相談窓口＞</w:t>
            </w:r>
          </w:p>
          <w:p w14:paraId="6531C4BF" w14:textId="77777777" w:rsidR="00033293" w:rsidRPr="0018122D" w:rsidRDefault="00033293" w:rsidP="00B80184">
            <w:pPr>
              <w:adjustRightInd w:val="0"/>
              <w:snapToGrid w:val="0"/>
              <w:ind w:left="446" w:hangingChars="200" w:hanging="446"/>
              <w:contextualSpacing/>
              <w:rPr>
                <w:rFonts w:ascii="UD デジタル 教科書体 NP-R" w:eastAsia="UD デジタル 教科書体 NP-R" w:hAnsiTheme="minorEastAsia" w:cs="Times New Roman"/>
                <w:sz w:val="24"/>
              </w:rPr>
            </w:pPr>
            <w:r w:rsidRPr="0018122D">
              <w:rPr>
                <w:rFonts w:ascii="UD デジタル 教科書体 NP-R" w:eastAsia="UD デジタル 教科書体 NP-R" w:hAnsiTheme="minorEastAsia" w:cs="Times New Roman" w:hint="eastAsia"/>
                <w:sz w:val="24"/>
              </w:rPr>
              <w:t>愛知県労働局豊橋労働基準監督署内　豊橋総合労働相談コーナー</w:t>
            </w:r>
          </w:p>
          <w:p w14:paraId="4155CAD3" w14:textId="77777777" w:rsidR="00033293" w:rsidRPr="0018122D" w:rsidRDefault="00033293" w:rsidP="00B80184">
            <w:pPr>
              <w:adjustRightInd w:val="0"/>
              <w:snapToGrid w:val="0"/>
              <w:ind w:left="446" w:hangingChars="200" w:hanging="446"/>
              <w:contextualSpacing/>
              <w:rPr>
                <w:rFonts w:ascii="UD デジタル 教科書体 NP-R" w:eastAsia="UD デジタル 教科書体 NP-R" w:hAnsiTheme="minorEastAsia" w:cs="Times New Roman"/>
                <w:sz w:val="24"/>
              </w:rPr>
            </w:pPr>
            <w:r w:rsidRPr="0018122D">
              <w:rPr>
                <w:rFonts w:ascii="UD デジタル 教科書体 NP-R" w:eastAsia="UD デジタル 教科書体 NP-R" w:hAnsiTheme="minorEastAsia" w:cs="Times New Roman" w:hint="eastAsia"/>
                <w:sz w:val="24"/>
              </w:rPr>
              <w:t>豊橋市大国町</w:t>
            </w:r>
            <w:r>
              <w:rPr>
                <w:rFonts w:ascii="UD デジタル 教科書体 NP-R" w:eastAsia="UD デジタル 教科書体 NP-R" w:hAnsiTheme="minorEastAsia" w:cs="Times New Roman" w:hint="eastAsia"/>
                <w:sz w:val="24"/>
              </w:rPr>
              <w:t>111</w:t>
            </w:r>
            <w:r w:rsidRPr="0018122D">
              <w:rPr>
                <w:rFonts w:ascii="UD デジタル 教科書体 NP-R" w:eastAsia="UD デジタル 教科書体 NP-R" w:hAnsiTheme="minorEastAsia" w:cs="Times New Roman" w:hint="eastAsia"/>
                <w:sz w:val="24"/>
              </w:rPr>
              <w:t>（豊橋地方合同庁舎６階）</w:t>
            </w:r>
            <w:r>
              <w:rPr>
                <w:rFonts w:ascii="UD デジタル 教科書体 NP-R" w:eastAsia="UD デジタル 教科書体 NP-R" w:hAnsiTheme="minorEastAsia" w:cs="Times New Roman" w:hint="eastAsia"/>
                <w:sz w:val="24"/>
              </w:rPr>
              <w:t xml:space="preserve">　</w:t>
            </w:r>
            <w:r w:rsidRPr="0018122D">
              <w:rPr>
                <w:rFonts w:ascii="UD デジタル 教科書体 NP-R" w:eastAsia="UD デジタル 教科書体 NP-R" w:hAnsiTheme="minorEastAsia" w:cs="Times New Roman" w:hint="eastAsia"/>
                <w:sz w:val="24"/>
              </w:rPr>
              <w:t>☎</w:t>
            </w:r>
            <w:r>
              <w:rPr>
                <w:rFonts w:ascii="UD デジタル 教科書体 NP-R" w:eastAsia="UD デジタル 教科書体 NP-R" w:hAnsiTheme="minorEastAsia" w:cs="Times New Roman" w:hint="eastAsia"/>
                <w:sz w:val="24"/>
              </w:rPr>
              <w:t xml:space="preserve">　0532-81-0390</w:t>
            </w:r>
          </w:p>
        </w:tc>
      </w:tr>
    </w:tbl>
    <w:p w14:paraId="69E8C439" w14:textId="77777777" w:rsidR="00033293" w:rsidRDefault="00033293" w:rsidP="00033293">
      <w:pPr>
        <w:rPr>
          <w:rFonts w:hAnsi="ＭＳ 明朝"/>
        </w:rPr>
      </w:pPr>
      <w:r>
        <w:rPr>
          <w:rFonts w:hAnsi="ＭＳ 明朝"/>
          <w:noProof/>
        </w:rPr>
        <mc:AlternateContent>
          <mc:Choice Requires="wpg">
            <w:drawing>
              <wp:anchor distT="0" distB="0" distL="114300" distR="114300" simplePos="0" relativeHeight="251738112" behindDoc="0" locked="0" layoutInCell="1" allowOverlap="1" wp14:anchorId="1AB6841A" wp14:editId="66F68E0B">
                <wp:simplePos x="0" y="0"/>
                <wp:positionH relativeFrom="column">
                  <wp:align>center</wp:align>
                </wp:positionH>
                <wp:positionV relativeFrom="paragraph">
                  <wp:posOffset>48260</wp:posOffset>
                </wp:positionV>
                <wp:extent cx="4619160" cy="1400040"/>
                <wp:effectExtent l="19050" t="57150" r="10160" b="10160"/>
                <wp:wrapNone/>
                <wp:docPr id="26" name="グループ化 26"/>
                <wp:cNvGraphicFramePr/>
                <a:graphic xmlns:a="http://schemas.openxmlformats.org/drawingml/2006/main">
                  <a:graphicData uri="http://schemas.microsoft.com/office/word/2010/wordprocessingGroup">
                    <wpg:wgp>
                      <wpg:cNvGrpSpPr/>
                      <wpg:grpSpPr>
                        <a:xfrm>
                          <a:off x="0" y="0"/>
                          <a:ext cx="4619160" cy="1400040"/>
                          <a:chOff x="0" y="0"/>
                          <a:chExt cx="4618990" cy="1400175"/>
                        </a:xfrm>
                      </wpg:grpSpPr>
                      <wps:wsp>
                        <wps:cNvPr id="43" name="スクロール: 横 10"/>
                        <wps:cNvSpPr/>
                        <wps:spPr>
                          <a:xfrm>
                            <a:off x="0" y="0"/>
                            <a:ext cx="4618990" cy="1400175"/>
                          </a:xfrm>
                          <a:prstGeom prst="horizontalScroll">
                            <a:avLst/>
                          </a:prstGeom>
                          <a:noFill/>
                          <a:ln w="28575" cap="flat" cmpd="sng" algn="ctr">
                            <a:solidFill>
                              <a:srgbClr val="5B9BD5">
                                <a:shade val="50000"/>
                              </a:srgbClr>
                            </a:solidFill>
                            <a:prstDash val="solid"/>
                            <a:miter lim="800000"/>
                          </a:ln>
                          <a:effectLst/>
                        </wps:spPr>
                        <wps:txbx>
                          <w:txbxContent>
                            <w:p w14:paraId="18BB83F4" w14:textId="77777777" w:rsidR="005E78D5" w:rsidRDefault="005E78D5" w:rsidP="00033293">
                              <w:pPr>
                                <w:adjustRightInd w:val="0"/>
                                <w:spacing w:line="0" w:lineRule="atLeast"/>
                                <w:ind w:left="446" w:hangingChars="200" w:hanging="446"/>
                                <w:rPr>
                                  <w:rFonts w:ascii="UD デジタル 教科書体 NP-R" w:eastAsia="UD デジタル 教科書体 NP-R" w:hAnsiTheme="minorEastAsia" w:cs="Times New Roman"/>
                                  <w:b/>
                                  <w:color w:val="000000" w:themeColor="text1"/>
                                  <w:sz w:val="24"/>
                                </w:rPr>
                              </w:pPr>
                              <w:r w:rsidRPr="0018122D">
                                <w:rPr>
                                  <w:rFonts w:ascii="UD デジタル 教科書体 NP-R" w:eastAsia="UD デジタル 教科書体 NP-R" w:hAnsiTheme="minorEastAsia" w:cs="Times New Roman" w:hint="eastAsia"/>
                                  <w:b/>
                                  <w:color w:val="000000" w:themeColor="text1"/>
                                  <w:sz w:val="24"/>
                                </w:rPr>
                                <w:t>＜お問い合わせ＞</w:t>
                              </w:r>
                            </w:p>
                            <w:p w14:paraId="6CC1DA4A" w14:textId="77777777" w:rsidR="005E78D5" w:rsidRPr="0018122D" w:rsidRDefault="005E78D5" w:rsidP="00033293">
                              <w:pPr>
                                <w:adjustRightInd w:val="0"/>
                                <w:spacing w:line="0" w:lineRule="atLeast"/>
                                <w:ind w:left="446" w:hangingChars="200" w:hanging="446"/>
                                <w:rPr>
                                  <w:rFonts w:ascii="UD デジタル 教科書体 NP-R" w:eastAsia="UD デジタル 教科書体 NP-R" w:hAnsiTheme="minorEastAsia" w:cs="Times New Roman"/>
                                  <w:b/>
                                  <w:color w:val="000000" w:themeColor="text1"/>
                                  <w:sz w:val="24"/>
                                </w:rPr>
                              </w:pPr>
                              <w:r w:rsidRPr="0018122D">
                                <w:rPr>
                                  <w:rFonts w:ascii="UD デジタル 教科書体 NP-R" w:eastAsia="UD デジタル 教科書体 NP-R" w:hAnsiTheme="minorEastAsia" w:cs="Times New Roman" w:hint="eastAsia"/>
                                  <w:b/>
                                  <w:color w:val="000000" w:themeColor="text1"/>
                                  <w:sz w:val="24"/>
                                </w:rPr>
                                <w:t xml:space="preserve">蒲郡市総務部契約検査課契約係　</w:t>
                              </w:r>
                            </w:p>
                            <w:p w14:paraId="63E040FE" w14:textId="77777777" w:rsidR="005E78D5" w:rsidRDefault="005E78D5" w:rsidP="00033293">
                              <w:pPr>
                                <w:spacing w:line="0" w:lineRule="atLeast"/>
                                <w:rPr>
                                  <w:rFonts w:ascii="UD デジタル 教科書体 NP-R" w:eastAsia="UD デジタル 教科書体 NP-R" w:hAnsiTheme="minorEastAsia" w:cs="Times New Roman"/>
                                  <w:b/>
                                  <w:color w:val="000000" w:themeColor="text1"/>
                                  <w:sz w:val="24"/>
                                </w:rPr>
                              </w:pPr>
                              <w:r w:rsidRPr="0018122D">
                                <w:rPr>
                                  <w:rFonts w:ascii="UD デジタル 教科書体 NP-R" w:eastAsia="UD デジタル 教科書体 NP-R" w:hAnsiTheme="minorEastAsia" w:cs="Times New Roman" w:hint="eastAsia"/>
                                  <w:b/>
                                  <w:color w:val="000000" w:themeColor="text1"/>
                                  <w:sz w:val="24"/>
                                </w:rPr>
                                <w:t>〒443-8601</w:t>
                              </w:r>
                              <w:r>
                                <w:rPr>
                                  <w:rFonts w:ascii="UD デジタル 教科書体 NP-R" w:eastAsia="UD デジタル 教科書体 NP-R" w:hAnsiTheme="minorEastAsia" w:cs="Times New Roman" w:hint="eastAsia"/>
                                  <w:b/>
                                  <w:color w:val="000000" w:themeColor="text1"/>
                                  <w:sz w:val="24"/>
                                </w:rPr>
                                <w:t xml:space="preserve">　</w:t>
                              </w:r>
                              <w:r w:rsidRPr="0018122D">
                                <w:rPr>
                                  <w:rFonts w:ascii="UD デジタル 教科書体 NP-R" w:eastAsia="UD デジタル 教科書体 NP-R" w:hAnsiTheme="minorEastAsia" w:cs="Times New Roman" w:hint="eastAsia"/>
                                  <w:b/>
                                  <w:color w:val="000000" w:themeColor="text1"/>
                                  <w:sz w:val="24"/>
                                </w:rPr>
                                <w:t>蒲郡市旭町１７番１号</w:t>
                              </w:r>
                            </w:p>
                            <w:p w14:paraId="2D2A30B5" w14:textId="77777777" w:rsidR="005E78D5" w:rsidRPr="0018122D" w:rsidRDefault="005E78D5" w:rsidP="00033293">
                              <w:pPr>
                                <w:spacing w:line="0" w:lineRule="atLeast"/>
                              </w:pPr>
                              <w:r w:rsidRPr="0018122D">
                                <w:rPr>
                                  <w:rFonts w:ascii="UD デジタル 教科書体 NP-R" w:eastAsia="UD デジタル 教科書体 NP-R" w:hAnsiTheme="minorEastAsia" w:cs="Times New Roman" w:hint="eastAsia"/>
                                  <w:b/>
                                  <w:color w:val="000000" w:themeColor="text1"/>
                                  <w:sz w:val="24"/>
                                </w:rPr>
                                <w:t>TEL</w:t>
                              </w:r>
                              <w:r>
                                <w:rPr>
                                  <w:rFonts w:ascii="UD デジタル 教科書体 NP-R" w:eastAsia="UD デジタル 教科書体 NP-R" w:hAnsiTheme="minorEastAsia" w:cs="Times New Roman" w:hint="eastAsia"/>
                                  <w:b/>
                                  <w:color w:val="000000" w:themeColor="text1"/>
                                  <w:sz w:val="24"/>
                                </w:rPr>
                                <w:t xml:space="preserve">　0533-66-1178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4" name="図 44" descr="蒲郡市役所"/>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2924175" y="419100"/>
                            <a:ext cx="1532255" cy="54229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AB6841A" id="グループ化 26" o:spid="_x0000_s1084" style="position:absolute;left:0;text-align:left;margin-left:0;margin-top:3.8pt;width:363.7pt;height:110.25pt;z-index:251738112;mso-position-horizontal:center;mso-position-horizontal-relative:text;mso-position-vertical-relative:text;mso-width-relative:margin;mso-height-relative:margin" coordsize="46189,14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0" o:spid="_x0000_s1085" type="#_x0000_t98" style="position:absolute;width:46189;height:1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" filled="f" strokecolor="#41719c" strokeweight="2.25pt">
                  <v:stroke joinstyle="miter"/>
                  <v:textbox>
                    <w:txbxContent>
                      <w:p w14:paraId="18BB83F4" w14:textId="77777777" w:rsidR="005E78D5" w:rsidRDefault="005E78D5" w:rsidP="00033293">
                        <w:pPr>
                          <w:adjustRightInd w:val="0"/>
                          <w:spacing w:line="0" w:lineRule="atLeast"/>
                          <w:ind w:left="446" w:hangingChars="200" w:hanging="446"/>
                          <w:rPr>
                            <w:rFonts w:ascii="UD デジタル 教科書体 NP-R" w:eastAsia="UD デジタル 教科書体 NP-R" w:hAnsiTheme="minorEastAsia" w:cs="Times New Roman"/>
                            <w:b/>
                            <w:color w:val="000000" w:themeColor="text1"/>
                            <w:sz w:val="24"/>
                          </w:rPr>
                        </w:pPr>
                        <w:r w:rsidRPr="0018122D">
                          <w:rPr>
                            <w:rFonts w:ascii="UD デジタル 教科書体 NP-R" w:eastAsia="UD デジタル 教科書体 NP-R" w:hAnsiTheme="minorEastAsia" w:cs="Times New Roman" w:hint="eastAsia"/>
                            <w:b/>
                            <w:color w:val="000000" w:themeColor="text1"/>
                            <w:sz w:val="24"/>
                          </w:rPr>
                          <w:t>＜お問い合わせ＞</w:t>
                        </w:r>
                      </w:p>
                      <w:p w14:paraId="6CC1DA4A" w14:textId="77777777" w:rsidR="005E78D5" w:rsidRPr="0018122D" w:rsidRDefault="005E78D5" w:rsidP="00033293">
                        <w:pPr>
                          <w:adjustRightInd w:val="0"/>
                          <w:spacing w:line="0" w:lineRule="atLeast"/>
                          <w:ind w:left="446" w:hangingChars="200" w:hanging="446"/>
                          <w:rPr>
                            <w:rFonts w:ascii="UD デジタル 教科書体 NP-R" w:eastAsia="UD デジタル 教科書体 NP-R" w:hAnsiTheme="minorEastAsia" w:cs="Times New Roman"/>
                            <w:b/>
                            <w:color w:val="000000" w:themeColor="text1"/>
                            <w:sz w:val="24"/>
                          </w:rPr>
                        </w:pPr>
                        <w:r w:rsidRPr="0018122D">
                          <w:rPr>
                            <w:rFonts w:ascii="UD デジタル 教科書体 NP-R" w:eastAsia="UD デジタル 教科書体 NP-R" w:hAnsiTheme="minorEastAsia" w:cs="Times New Roman" w:hint="eastAsia"/>
                            <w:b/>
                            <w:color w:val="000000" w:themeColor="text1"/>
                            <w:sz w:val="24"/>
                          </w:rPr>
                          <w:t xml:space="preserve">蒲郡市総務部契約検査課契約係　</w:t>
                        </w:r>
                      </w:p>
                      <w:p w14:paraId="63E040FE" w14:textId="77777777" w:rsidR="005E78D5" w:rsidRDefault="005E78D5" w:rsidP="00033293">
                        <w:pPr>
                          <w:spacing w:line="0" w:lineRule="atLeast"/>
                          <w:rPr>
                            <w:rFonts w:ascii="UD デジタル 教科書体 NP-R" w:eastAsia="UD デジタル 教科書体 NP-R" w:hAnsiTheme="minorEastAsia" w:cs="Times New Roman"/>
                            <w:b/>
                            <w:color w:val="000000" w:themeColor="text1"/>
                            <w:sz w:val="24"/>
                          </w:rPr>
                        </w:pPr>
                        <w:r w:rsidRPr="0018122D">
                          <w:rPr>
                            <w:rFonts w:ascii="UD デジタル 教科書体 NP-R" w:eastAsia="UD デジタル 教科書体 NP-R" w:hAnsiTheme="minorEastAsia" w:cs="Times New Roman" w:hint="eastAsia"/>
                            <w:b/>
                            <w:color w:val="000000" w:themeColor="text1"/>
                            <w:sz w:val="24"/>
                          </w:rPr>
                          <w:t>〒443-8601</w:t>
                        </w:r>
                        <w:r>
                          <w:rPr>
                            <w:rFonts w:ascii="UD デジタル 教科書体 NP-R" w:eastAsia="UD デジタル 教科書体 NP-R" w:hAnsiTheme="minorEastAsia" w:cs="Times New Roman" w:hint="eastAsia"/>
                            <w:b/>
                            <w:color w:val="000000" w:themeColor="text1"/>
                            <w:sz w:val="24"/>
                          </w:rPr>
                          <w:t xml:space="preserve">　</w:t>
                        </w:r>
                        <w:r w:rsidRPr="0018122D">
                          <w:rPr>
                            <w:rFonts w:ascii="UD デジタル 教科書体 NP-R" w:eastAsia="UD デジタル 教科書体 NP-R" w:hAnsiTheme="minorEastAsia" w:cs="Times New Roman" w:hint="eastAsia"/>
                            <w:b/>
                            <w:color w:val="000000" w:themeColor="text1"/>
                            <w:sz w:val="24"/>
                          </w:rPr>
                          <w:t>蒲郡市旭町１７番１号</w:t>
                        </w:r>
                      </w:p>
                      <w:p w14:paraId="2D2A30B5" w14:textId="77777777" w:rsidR="005E78D5" w:rsidRPr="0018122D" w:rsidRDefault="005E78D5" w:rsidP="00033293">
                        <w:pPr>
                          <w:spacing w:line="0" w:lineRule="atLeast"/>
                        </w:pPr>
                        <w:r w:rsidRPr="0018122D">
                          <w:rPr>
                            <w:rFonts w:ascii="UD デジタル 教科書体 NP-R" w:eastAsia="UD デジタル 教科書体 NP-R" w:hAnsiTheme="minorEastAsia" w:cs="Times New Roman" w:hint="eastAsia"/>
                            <w:b/>
                            <w:color w:val="000000" w:themeColor="text1"/>
                            <w:sz w:val="24"/>
                          </w:rPr>
                          <w:t>TEL</w:t>
                        </w:r>
                        <w:r>
                          <w:rPr>
                            <w:rFonts w:ascii="UD デジタル 教科書体 NP-R" w:eastAsia="UD デジタル 教科書体 NP-R" w:hAnsiTheme="minorEastAsia" w:cs="Times New Roman" w:hint="eastAsia"/>
                            <w:b/>
                            <w:color w:val="000000" w:themeColor="text1"/>
                            <w:sz w:val="24"/>
                          </w:rPr>
                          <w:t xml:space="preserve">　0533-66-1178</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4" o:spid="_x0000_s1086" type="#_x0000_t75" alt="蒲郡市役所" style="position:absolute;left:29241;top:4191;width:15323;height:5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">
                  <v:imagedata r:id="rId9" o:title="蒲郡市役所"/>
                  <v:path arrowok="t"/>
                </v:shape>
              </v:group>
            </w:pict>
          </mc:Fallback>
        </mc:AlternateContent>
      </w:r>
    </w:p>
    <w:p w14:paraId="5E655FCD" w14:textId="62144672" w:rsidR="00033293" w:rsidRPr="00CC62A1" w:rsidRDefault="00033293" w:rsidP="00CC62A1">
      <w:pPr>
        <w:widowControl/>
        <w:jc w:val="left"/>
        <w:rPr>
          <w:rFonts w:hAnsi="ＭＳ 明朝"/>
        </w:rPr>
      </w:pPr>
    </w:p>
    <w:sectPr w:rsidR="00033293" w:rsidRPr="00CC62A1" w:rsidSect="003D6F0C">
      <w:footerReference w:type="default" r:id="rId10"/>
      <w:pgSz w:w="11906" w:h="16838" w:code="9"/>
      <w:pgMar w:top="851" w:right="1134" w:bottom="851" w:left="1418" w:header="851" w:footer="0" w:gutter="0"/>
      <w:pgNumType w:fmt="numberInDash" w:start="8"/>
      <w:cols w:space="425"/>
      <w:docGrid w:type="linesAndChars" w:linePitch="309"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CC7E6" w14:textId="77777777" w:rsidR="005E78D5" w:rsidRDefault="005E78D5" w:rsidP="0040114F">
      <w:r>
        <w:separator/>
      </w:r>
    </w:p>
  </w:endnote>
  <w:endnote w:type="continuationSeparator" w:id="0">
    <w:p w14:paraId="264921F9" w14:textId="77777777" w:rsidR="005E78D5" w:rsidRDefault="005E78D5" w:rsidP="00401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F8721" w14:textId="02765EF3" w:rsidR="005E78D5" w:rsidRDefault="005E78D5">
    <w:pPr>
      <w:pStyle w:val="a5"/>
    </w:pPr>
  </w:p>
  <w:p w14:paraId="12252EC7" w14:textId="77777777" w:rsidR="008D04FA" w:rsidRDefault="008D04FA">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9CC99" w14:textId="77777777" w:rsidR="005E78D5" w:rsidRDefault="005E78D5" w:rsidP="0040114F">
      <w:r>
        <w:separator/>
      </w:r>
    </w:p>
  </w:footnote>
  <w:footnote w:type="continuationSeparator" w:id="0">
    <w:p w14:paraId="774F0E17" w14:textId="77777777" w:rsidR="005E78D5" w:rsidRDefault="005E78D5" w:rsidP="00401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16"/>
  <w:drawingGridHorizontalSpacing w:val="193"/>
  <w:drawingGridVerticalSpacing w:val="309"/>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1C7"/>
    <w:rsid w:val="0001306E"/>
    <w:rsid w:val="00027E9C"/>
    <w:rsid w:val="00033293"/>
    <w:rsid w:val="00036FF7"/>
    <w:rsid w:val="00040B71"/>
    <w:rsid w:val="000B16DE"/>
    <w:rsid w:val="001311F8"/>
    <w:rsid w:val="00133711"/>
    <w:rsid w:val="00135B9A"/>
    <w:rsid w:val="001400AF"/>
    <w:rsid w:val="001622C5"/>
    <w:rsid w:val="00191B07"/>
    <w:rsid w:val="001C1F47"/>
    <w:rsid w:val="001C3771"/>
    <w:rsid w:val="001C72D0"/>
    <w:rsid w:val="001D39CF"/>
    <w:rsid w:val="001E1D42"/>
    <w:rsid w:val="00206A40"/>
    <w:rsid w:val="00213240"/>
    <w:rsid w:val="0021798F"/>
    <w:rsid w:val="002648C6"/>
    <w:rsid w:val="002700CD"/>
    <w:rsid w:val="00272C34"/>
    <w:rsid w:val="00282508"/>
    <w:rsid w:val="00293589"/>
    <w:rsid w:val="002A5041"/>
    <w:rsid w:val="002C1A82"/>
    <w:rsid w:val="002C65FA"/>
    <w:rsid w:val="002E617B"/>
    <w:rsid w:val="00302E7D"/>
    <w:rsid w:val="00353883"/>
    <w:rsid w:val="00382B19"/>
    <w:rsid w:val="00395CD8"/>
    <w:rsid w:val="003B60B6"/>
    <w:rsid w:val="003D1925"/>
    <w:rsid w:val="003D382A"/>
    <w:rsid w:val="003D6F0C"/>
    <w:rsid w:val="0040114F"/>
    <w:rsid w:val="00405BF0"/>
    <w:rsid w:val="00434C8C"/>
    <w:rsid w:val="00452B17"/>
    <w:rsid w:val="004A408D"/>
    <w:rsid w:val="004B1EE7"/>
    <w:rsid w:val="004F24C1"/>
    <w:rsid w:val="004F5855"/>
    <w:rsid w:val="00524CC6"/>
    <w:rsid w:val="005459C4"/>
    <w:rsid w:val="00570628"/>
    <w:rsid w:val="00571D21"/>
    <w:rsid w:val="0058400D"/>
    <w:rsid w:val="00591E3C"/>
    <w:rsid w:val="005D58F1"/>
    <w:rsid w:val="005E78D5"/>
    <w:rsid w:val="0062355A"/>
    <w:rsid w:val="00687877"/>
    <w:rsid w:val="006A77B2"/>
    <w:rsid w:val="006B7084"/>
    <w:rsid w:val="006C02F3"/>
    <w:rsid w:val="006F1681"/>
    <w:rsid w:val="007531C7"/>
    <w:rsid w:val="00781EC5"/>
    <w:rsid w:val="00794D00"/>
    <w:rsid w:val="007B0FEF"/>
    <w:rsid w:val="007B62B1"/>
    <w:rsid w:val="007D2087"/>
    <w:rsid w:val="008179B6"/>
    <w:rsid w:val="00843F99"/>
    <w:rsid w:val="00847DE7"/>
    <w:rsid w:val="0086040E"/>
    <w:rsid w:val="008D04FA"/>
    <w:rsid w:val="008D352A"/>
    <w:rsid w:val="008D6CCA"/>
    <w:rsid w:val="008E16C3"/>
    <w:rsid w:val="009045DB"/>
    <w:rsid w:val="0091634C"/>
    <w:rsid w:val="009345E0"/>
    <w:rsid w:val="00964389"/>
    <w:rsid w:val="00984E28"/>
    <w:rsid w:val="00995C86"/>
    <w:rsid w:val="00997A7C"/>
    <w:rsid w:val="00A17C4B"/>
    <w:rsid w:val="00A52C59"/>
    <w:rsid w:val="00A81656"/>
    <w:rsid w:val="00AD6521"/>
    <w:rsid w:val="00AE79ED"/>
    <w:rsid w:val="00B03439"/>
    <w:rsid w:val="00B426DC"/>
    <w:rsid w:val="00B80184"/>
    <w:rsid w:val="00B91C94"/>
    <w:rsid w:val="00BB4B50"/>
    <w:rsid w:val="00BF7EE9"/>
    <w:rsid w:val="00C11D54"/>
    <w:rsid w:val="00C121C1"/>
    <w:rsid w:val="00C25433"/>
    <w:rsid w:val="00C259B6"/>
    <w:rsid w:val="00C50D8B"/>
    <w:rsid w:val="00C54A25"/>
    <w:rsid w:val="00C94C48"/>
    <w:rsid w:val="00CC62A1"/>
    <w:rsid w:val="00CE4D0F"/>
    <w:rsid w:val="00D55FDF"/>
    <w:rsid w:val="00D8216A"/>
    <w:rsid w:val="00DB0F09"/>
    <w:rsid w:val="00DF269A"/>
    <w:rsid w:val="00DF54F5"/>
    <w:rsid w:val="00E268E8"/>
    <w:rsid w:val="00E40344"/>
    <w:rsid w:val="00E44CEE"/>
    <w:rsid w:val="00E827D0"/>
    <w:rsid w:val="00EA572D"/>
    <w:rsid w:val="00EC6AA1"/>
    <w:rsid w:val="00EE242D"/>
    <w:rsid w:val="00EE6E37"/>
    <w:rsid w:val="00FA4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6F5F28B"/>
  <w15:chartTrackingRefBased/>
  <w15:docId w15:val="{D1C69543-556F-4F0D-BF5B-57E58BBA1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38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14F"/>
    <w:pPr>
      <w:tabs>
        <w:tab w:val="center" w:pos="4252"/>
        <w:tab w:val="right" w:pos="8504"/>
      </w:tabs>
      <w:snapToGrid w:val="0"/>
    </w:pPr>
  </w:style>
  <w:style w:type="character" w:customStyle="1" w:styleId="a4">
    <w:name w:val="ヘッダー (文字)"/>
    <w:basedOn w:val="a0"/>
    <w:link w:val="a3"/>
    <w:uiPriority w:val="99"/>
    <w:rsid w:val="0040114F"/>
    <w:rPr>
      <w:rFonts w:ascii="ＭＳ 明朝" w:eastAsia="ＭＳ 明朝"/>
    </w:rPr>
  </w:style>
  <w:style w:type="paragraph" w:styleId="a5">
    <w:name w:val="footer"/>
    <w:basedOn w:val="a"/>
    <w:link w:val="a6"/>
    <w:uiPriority w:val="99"/>
    <w:unhideWhenUsed/>
    <w:rsid w:val="0040114F"/>
    <w:pPr>
      <w:tabs>
        <w:tab w:val="center" w:pos="4252"/>
        <w:tab w:val="right" w:pos="8504"/>
      </w:tabs>
      <w:snapToGrid w:val="0"/>
    </w:pPr>
  </w:style>
  <w:style w:type="character" w:customStyle="1" w:styleId="a6">
    <w:name w:val="フッター (文字)"/>
    <w:basedOn w:val="a0"/>
    <w:link w:val="a5"/>
    <w:uiPriority w:val="99"/>
    <w:rsid w:val="0040114F"/>
    <w:rPr>
      <w:rFonts w:ascii="ＭＳ 明朝" w:eastAsia="ＭＳ 明朝"/>
    </w:rPr>
  </w:style>
  <w:style w:type="paragraph" w:styleId="a7">
    <w:name w:val="Note Heading"/>
    <w:basedOn w:val="a"/>
    <w:next w:val="a"/>
    <w:link w:val="a8"/>
    <w:uiPriority w:val="99"/>
    <w:unhideWhenUsed/>
    <w:rsid w:val="007531C7"/>
    <w:pPr>
      <w:jc w:val="center"/>
    </w:pPr>
  </w:style>
  <w:style w:type="character" w:customStyle="1" w:styleId="a8">
    <w:name w:val="記 (文字)"/>
    <w:basedOn w:val="a0"/>
    <w:link w:val="a7"/>
    <w:uiPriority w:val="99"/>
    <w:rsid w:val="007531C7"/>
    <w:rPr>
      <w:rFonts w:ascii="ＭＳ 明朝" w:eastAsia="ＭＳ 明朝"/>
    </w:rPr>
  </w:style>
  <w:style w:type="paragraph" w:styleId="a9">
    <w:name w:val="Closing"/>
    <w:basedOn w:val="a"/>
    <w:link w:val="aa"/>
    <w:uiPriority w:val="99"/>
    <w:unhideWhenUsed/>
    <w:rsid w:val="007531C7"/>
    <w:pPr>
      <w:jc w:val="right"/>
    </w:pPr>
  </w:style>
  <w:style w:type="character" w:customStyle="1" w:styleId="aa">
    <w:name w:val="結語 (文字)"/>
    <w:basedOn w:val="a0"/>
    <w:link w:val="a9"/>
    <w:uiPriority w:val="99"/>
    <w:rsid w:val="007531C7"/>
    <w:rPr>
      <w:rFonts w:ascii="ＭＳ 明朝" w:eastAsia="ＭＳ 明朝"/>
    </w:rPr>
  </w:style>
  <w:style w:type="table" w:styleId="ab">
    <w:name w:val="Table Grid"/>
    <w:basedOn w:val="a1"/>
    <w:uiPriority w:val="39"/>
    <w:rsid w:val="00753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21798F"/>
    <w:rPr>
      <w:sz w:val="18"/>
      <w:szCs w:val="18"/>
    </w:rPr>
  </w:style>
  <w:style w:type="paragraph" w:styleId="ad">
    <w:name w:val="annotation text"/>
    <w:basedOn w:val="a"/>
    <w:link w:val="ae"/>
    <w:uiPriority w:val="99"/>
    <w:semiHidden/>
    <w:unhideWhenUsed/>
    <w:rsid w:val="0021798F"/>
    <w:pPr>
      <w:jc w:val="left"/>
    </w:pPr>
  </w:style>
  <w:style w:type="character" w:customStyle="1" w:styleId="ae">
    <w:name w:val="コメント文字列 (文字)"/>
    <w:basedOn w:val="a0"/>
    <w:link w:val="ad"/>
    <w:uiPriority w:val="99"/>
    <w:semiHidden/>
    <w:rsid w:val="0021798F"/>
    <w:rPr>
      <w:rFonts w:ascii="ＭＳ 明朝" w:eastAsia="ＭＳ 明朝"/>
    </w:rPr>
  </w:style>
  <w:style w:type="paragraph" w:styleId="af">
    <w:name w:val="annotation subject"/>
    <w:basedOn w:val="ad"/>
    <w:next w:val="ad"/>
    <w:link w:val="af0"/>
    <w:uiPriority w:val="99"/>
    <w:semiHidden/>
    <w:unhideWhenUsed/>
    <w:rsid w:val="0021798F"/>
    <w:rPr>
      <w:b/>
      <w:bCs/>
    </w:rPr>
  </w:style>
  <w:style w:type="character" w:customStyle="1" w:styleId="af0">
    <w:name w:val="コメント内容 (文字)"/>
    <w:basedOn w:val="ae"/>
    <w:link w:val="af"/>
    <w:uiPriority w:val="99"/>
    <w:semiHidden/>
    <w:rsid w:val="0021798F"/>
    <w:rPr>
      <w:rFonts w:ascii="ＭＳ 明朝" w:eastAsia="ＭＳ 明朝"/>
      <w:b/>
      <w:bCs/>
    </w:rPr>
  </w:style>
  <w:style w:type="paragraph" w:styleId="af1">
    <w:name w:val="Balloon Text"/>
    <w:basedOn w:val="a"/>
    <w:link w:val="af2"/>
    <w:uiPriority w:val="99"/>
    <w:semiHidden/>
    <w:unhideWhenUsed/>
    <w:rsid w:val="0021798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1798F"/>
    <w:rPr>
      <w:rFonts w:asciiTheme="majorHAnsi" w:eastAsiaTheme="majorEastAsia" w:hAnsiTheme="majorHAnsi" w:cstheme="majorBidi"/>
      <w:sz w:val="18"/>
      <w:szCs w:val="18"/>
    </w:rPr>
  </w:style>
  <w:style w:type="paragraph" w:customStyle="1" w:styleId="Default">
    <w:name w:val="Default"/>
    <w:rsid w:val="00D8216A"/>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91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9132E-18CC-4D72-895B-2044DAF9B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蒲郡市　野口</cp:lastModifiedBy>
  <cp:revision>3</cp:revision>
  <cp:lastPrinted>2023-04-26T04:46:00Z</cp:lastPrinted>
  <dcterms:created xsi:type="dcterms:W3CDTF">2023-05-29T08:18:00Z</dcterms:created>
  <dcterms:modified xsi:type="dcterms:W3CDTF">2023-05-30T04:33:00Z</dcterms:modified>
</cp:coreProperties>
</file>