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EC41A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第</w:t>
      </w:r>
      <w:r w:rsidR="00DA4E9F" w:rsidRPr="002B2D32">
        <w:rPr>
          <w:rFonts w:asciiTheme="minorEastAsia" w:hAnsiTheme="minorEastAsia" w:hint="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>号様式</w:t>
      </w:r>
      <w:r w:rsidRPr="002B2D32">
        <w:rPr>
          <w:rFonts w:asciiTheme="minorEastAsia" w:hAnsiTheme="minorEastAsia"/>
          <w:sz w:val="24"/>
        </w:rPr>
        <w:t>（第</w:t>
      </w:r>
      <w:r w:rsidRPr="002B2D32">
        <w:rPr>
          <w:rFonts w:asciiTheme="minorEastAsia" w:hAnsiTheme="minorEastAsia" w:hint="eastAsia"/>
          <w:sz w:val="24"/>
        </w:rPr>
        <w:t>８</w:t>
      </w:r>
      <w:r w:rsidRPr="002B2D32">
        <w:rPr>
          <w:rFonts w:asciiTheme="minorEastAsia" w:hAnsiTheme="minorEastAsia"/>
          <w:sz w:val="24"/>
        </w:rPr>
        <w:t>条関係）</w:t>
      </w:r>
      <w:r w:rsidR="00C563B9">
        <w:rPr>
          <w:rFonts w:asciiTheme="minorEastAsia" w:hAnsiTheme="minorEastAsia" w:hint="eastAsia"/>
          <w:sz w:val="24"/>
        </w:rPr>
        <w:t xml:space="preserve">　　　　　　　　　　　　　　　　　　　　（様式１）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11D6540" w14:textId="64A6916A" w:rsidR="00AA2A45" w:rsidRPr="002B2D32" w:rsidRDefault="00AA2A45" w:rsidP="00B02938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3F563A4F" w14:textId="65258DFC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14FE9CD4" w14:textId="00B73063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EC7EF8E" w14:textId="0AB8C152" w:rsidR="00F66C0B" w:rsidRPr="002B2D32" w:rsidRDefault="00F66C0B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02938">
        <w:rPr>
          <w:rFonts w:asciiTheme="minorEastAsia" w:hAnsiTheme="minorEastAsia" w:hint="eastAsia"/>
          <w:sz w:val="24"/>
        </w:rPr>
        <w:t xml:space="preserve">　</w:t>
      </w:r>
      <w:r w:rsidR="00B02938" w:rsidRPr="00B02938">
        <w:rPr>
          <w:rFonts w:asciiTheme="minorEastAsia" w:hAnsiTheme="minorEastAsia" w:hint="eastAsia"/>
          <w:sz w:val="24"/>
        </w:rPr>
        <w:t>令和５年度蒲郡市データ利活用推進支援業務委</w:t>
      </w:r>
      <w:bookmarkStart w:id="0" w:name="_GoBack"/>
      <w:bookmarkEnd w:id="0"/>
      <w:r w:rsidR="005E4894" w:rsidRPr="005E4894">
        <w:rPr>
          <w:rFonts w:asciiTheme="minorEastAsia" w:hAnsiTheme="minorEastAsia" w:hint="eastAsia"/>
          <w:sz w:val="24"/>
        </w:rPr>
        <w:t>託</w:t>
      </w:r>
    </w:p>
    <w:p w14:paraId="2F4A44D5" w14:textId="77777777" w:rsidR="00F66C0B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5D9F1F98" w14:textId="7C925654" w:rsidR="00642375" w:rsidRPr="002B2D32" w:rsidRDefault="00D20A62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38ECF7F1" w14:textId="19F4EA13" w:rsidR="006D49D3" w:rsidRDefault="00F66C0B" w:rsidP="00D20A62">
      <w:pPr>
        <w:pStyle w:val="Textbody"/>
        <w:ind w:left="840"/>
        <w:rPr>
          <w:rFonts w:asciiTheme="minorEastAsia" w:hAnsiTheme="minorEastAsia"/>
          <w:sz w:val="24"/>
        </w:rPr>
      </w:pPr>
      <w:r w:rsidRPr="00F66C0B">
        <w:rPr>
          <w:rFonts w:asciiTheme="minorEastAsia" w:hAnsiTheme="minorEastAsia" w:hint="eastAsia"/>
          <w:sz w:val="24"/>
        </w:rPr>
        <w:t>会社概要</w:t>
      </w:r>
      <w:r w:rsidR="00BE7957">
        <w:rPr>
          <w:rFonts w:asciiTheme="minorEastAsia" w:hAnsiTheme="minorEastAsia" w:hint="eastAsia"/>
          <w:sz w:val="24"/>
        </w:rPr>
        <w:t>・業務実績</w:t>
      </w:r>
      <w:r w:rsidR="002B03F8">
        <w:rPr>
          <w:rFonts w:asciiTheme="minorEastAsia" w:hAnsiTheme="minorEastAsia" w:hint="eastAsia"/>
          <w:sz w:val="24"/>
        </w:rPr>
        <w:t>表</w:t>
      </w:r>
      <w:r w:rsidR="00D20A62">
        <w:rPr>
          <w:rFonts w:asciiTheme="minorEastAsia" w:hAnsiTheme="minorEastAsia" w:hint="eastAsia"/>
          <w:sz w:val="24"/>
        </w:rPr>
        <w:t>（様式１－２）</w:t>
      </w:r>
    </w:p>
    <w:p w14:paraId="04D8C1BD" w14:textId="77777777" w:rsidR="00D20A62" w:rsidRPr="00D20A62" w:rsidRDefault="00D20A62" w:rsidP="00D20A62">
      <w:pPr>
        <w:pStyle w:val="Textbody"/>
        <w:ind w:left="840"/>
        <w:rPr>
          <w:rFonts w:asciiTheme="minorEastAsia" w:hAnsiTheme="minorEastAsia"/>
          <w:sz w:val="24"/>
        </w:rPr>
      </w:pPr>
    </w:p>
    <w:p w14:paraId="0DCE6C04" w14:textId="77777777" w:rsidR="00D20A62" w:rsidRDefault="00D20A62" w:rsidP="00D20A62">
      <w:pPr>
        <w:pStyle w:val="Textbody"/>
        <w:spacing w:after="0"/>
        <w:ind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B02938">
        <w:rPr>
          <w:rFonts w:asciiTheme="minorEastAsia" w:hAnsiTheme="minorEastAsia" w:hint="eastAsia"/>
          <w:sz w:val="24"/>
        </w:rPr>
        <w:t xml:space="preserve">　プレゼンテーションの実施方法</w:t>
      </w:r>
    </w:p>
    <w:p w14:paraId="18DA086C" w14:textId="77777777" w:rsidR="00D20A62" w:rsidRDefault="00D20A62" w:rsidP="00D20A62">
      <w:pPr>
        <w:pStyle w:val="Textbody"/>
        <w:spacing w:after="0"/>
        <w:ind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　</w:t>
      </w:r>
      <w:r w:rsidR="00B02938">
        <w:rPr>
          <w:rFonts w:asciiTheme="minorEastAsia" w:hAnsiTheme="minorEastAsia" w:hint="eastAsia"/>
          <w:sz w:val="24"/>
        </w:rPr>
        <w:t>現地</w:t>
      </w:r>
    </w:p>
    <w:p w14:paraId="0E0C5C62" w14:textId="5B6C50C2" w:rsidR="00B02938" w:rsidRDefault="00D20A62" w:rsidP="00D20A62">
      <w:pPr>
        <w:pStyle w:val="Textbody"/>
        <w:spacing w:after="0"/>
        <w:ind w:firstLine="24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□　</w:t>
      </w:r>
      <w:r w:rsidR="00B02938">
        <w:rPr>
          <w:rFonts w:asciiTheme="minorEastAsia" w:hAnsiTheme="minorEastAsia" w:hint="eastAsia"/>
          <w:sz w:val="24"/>
        </w:rPr>
        <w:t>オンライン（一部の実施者がオンラインの場合も含む）</w:t>
      </w:r>
    </w:p>
    <w:p w14:paraId="422DAF42" w14:textId="77777777" w:rsidR="00B02938" w:rsidRPr="00B02938" w:rsidRDefault="00B02938" w:rsidP="00B02938">
      <w:pPr>
        <w:pStyle w:val="Textbody"/>
        <w:spacing w:after="0"/>
        <w:ind w:left="895"/>
        <w:jc w:val="both"/>
        <w:rPr>
          <w:rFonts w:asciiTheme="minorEastAsia" w:hAnsiTheme="minorEastAsia"/>
          <w:sz w:val="24"/>
        </w:rPr>
      </w:pPr>
    </w:p>
    <w:p w14:paraId="53F360BE" w14:textId="3B54BC70" w:rsidR="00B02938" w:rsidRPr="002B2D32" w:rsidRDefault="00AA2A45" w:rsidP="00B02938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</w:t>
      </w:r>
      <w:r w:rsidR="00B02938">
        <w:rPr>
          <w:rFonts w:asciiTheme="minorEastAsia" w:hAnsiTheme="minorEastAsia" w:hint="eastAsia"/>
          <w:sz w:val="24"/>
        </w:rPr>
        <w:t>氏名</w:t>
      </w:r>
    </w:p>
    <w:p w14:paraId="3A550A80" w14:textId="4A47C737" w:rsidR="00642375" w:rsidRPr="002B2D32" w:rsidRDefault="00B02938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</w:t>
      </w:r>
    </w:p>
    <w:sectPr w:rsidR="00642375" w:rsidRPr="002B2D32" w:rsidSect="00B02938">
      <w:pgSz w:w="11906" w:h="16838" w:code="9"/>
      <w:pgMar w:top="1418" w:right="1418" w:bottom="993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ＭＳ 明朝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B4B"/>
    <w:multiLevelType w:val="hybridMultilevel"/>
    <w:tmpl w:val="6B007312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913223"/>
    <w:multiLevelType w:val="hybridMultilevel"/>
    <w:tmpl w:val="B58E83B6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7614825"/>
    <w:multiLevelType w:val="hybridMultilevel"/>
    <w:tmpl w:val="075480B4"/>
    <w:lvl w:ilvl="0" w:tplc="956847BE">
      <w:start w:val="1"/>
      <w:numFmt w:val="bullet"/>
      <w:lvlText w:val="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" w15:restartNumberingAfterBreak="0">
    <w:nsid w:val="7A281BB7"/>
    <w:multiLevelType w:val="hybridMultilevel"/>
    <w:tmpl w:val="EEDE6B72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03F8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E4894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E4D88"/>
    <w:rsid w:val="007F653E"/>
    <w:rsid w:val="00813F3D"/>
    <w:rsid w:val="0083790D"/>
    <w:rsid w:val="008B4F9B"/>
    <w:rsid w:val="008C16CC"/>
    <w:rsid w:val="008C7E06"/>
    <w:rsid w:val="008D0C74"/>
    <w:rsid w:val="008D552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2938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BE7957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0A62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66C0B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8D4B-E858-44E5-8B11-E3119A45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大森麻子</cp:lastModifiedBy>
  <cp:revision>34</cp:revision>
  <cp:lastPrinted>2021-04-01T01:03:00Z</cp:lastPrinted>
  <dcterms:created xsi:type="dcterms:W3CDTF">2018-01-15T01:08:00Z</dcterms:created>
  <dcterms:modified xsi:type="dcterms:W3CDTF">2023-06-27T11:36:00Z</dcterms:modified>
</cp:coreProperties>
</file>